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53DB3" w14:textId="77777777" w:rsidR="005C106E" w:rsidRPr="00F967CB" w:rsidRDefault="005C106E" w:rsidP="00722312">
      <w:pPr>
        <w:ind w:left="709"/>
        <w:jc w:val="left"/>
        <w:rPr>
          <w:rFonts w:ascii="Arial" w:hAnsi="Arial" w:cs="Arial"/>
          <w:noProof w:val="0"/>
        </w:rPr>
      </w:pPr>
    </w:p>
    <w:p w14:paraId="031CCAB5" w14:textId="5B99F8F2" w:rsidR="005C106E" w:rsidRPr="00F967CB" w:rsidRDefault="005C106E" w:rsidP="00722312">
      <w:pPr>
        <w:pBdr>
          <w:top w:val="single" w:sz="4" w:space="10" w:color="auto"/>
          <w:left w:val="single" w:sz="4" w:space="0" w:color="auto"/>
          <w:bottom w:val="single" w:sz="4" w:space="10" w:color="auto"/>
          <w:right w:val="single" w:sz="4" w:space="4" w:color="auto"/>
        </w:pBdr>
        <w:ind w:left="709"/>
        <w:jc w:val="center"/>
        <w:outlineLvl w:val="4"/>
        <w:rPr>
          <w:rFonts w:ascii="Times New Roman" w:hAnsi="Times New Roman"/>
          <w:b/>
          <w:i/>
          <w:iCs/>
          <w:noProof w:val="0"/>
          <w:sz w:val="40"/>
          <w:szCs w:val="40"/>
        </w:rPr>
      </w:pPr>
      <w:r w:rsidRPr="00F967CB">
        <w:rPr>
          <w:rFonts w:ascii="Times New Roman" w:hAnsi="Times New Roman"/>
          <w:b/>
          <w:i/>
          <w:iCs/>
          <w:noProof w:val="0"/>
          <w:sz w:val="40"/>
          <w:szCs w:val="40"/>
        </w:rPr>
        <w:t>Conv</w:t>
      </w:r>
      <w:r w:rsidR="007253FD">
        <w:rPr>
          <w:rFonts w:ascii="Times New Roman" w:hAnsi="Times New Roman"/>
          <w:b/>
          <w:i/>
          <w:iCs/>
          <w:noProof w:val="0"/>
          <w:sz w:val="40"/>
          <w:szCs w:val="40"/>
        </w:rPr>
        <w:t xml:space="preserve">ention de partenariat AICVF </w:t>
      </w:r>
      <w:r w:rsidR="007C4142">
        <w:rPr>
          <w:rFonts w:ascii="Times New Roman" w:hAnsi="Times New Roman"/>
          <w:b/>
          <w:i/>
          <w:iCs/>
          <w:noProof w:val="0"/>
          <w:sz w:val="40"/>
          <w:szCs w:val="40"/>
        </w:rPr>
        <w:t xml:space="preserve">POI </w:t>
      </w:r>
      <w:r w:rsidR="007253FD">
        <w:rPr>
          <w:rFonts w:ascii="Times New Roman" w:hAnsi="Times New Roman"/>
          <w:b/>
          <w:i/>
          <w:iCs/>
          <w:noProof w:val="0"/>
          <w:sz w:val="40"/>
          <w:szCs w:val="40"/>
        </w:rPr>
        <w:t>20</w:t>
      </w:r>
      <w:r w:rsidR="003B7CD3">
        <w:rPr>
          <w:rFonts w:ascii="Times New Roman" w:hAnsi="Times New Roman"/>
          <w:b/>
          <w:i/>
          <w:iCs/>
          <w:noProof w:val="0"/>
          <w:sz w:val="40"/>
          <w:szCs w:val="40"/>
        </w:rPr>
        <w:t>2</w:t>
      </w:r>
      <w:r w:rsidR="00F7750B">
        <w:rPr>
          <w:rFonts w:ascii="Times New Roman" w:hAnsi="Times New Roman"/>
          <w:b/>
          <w:i/>
          <w:iCs/>
          <w:noProof w:val="0"/>
          <w:sz w:val="40"/>
          <w:szCs w:val="40"/>
        </w:rPr>
        <w:t>1</w:t>
      </w:r>
    </w:p>
    <w:p w14:paraId="02992A98" w14:textId="77777777" w:rsidR="005C106E" w:rsidRPr="00F967CB" w:rsidRDefault="005C106E" w:rsidP="00722312">
      <w:pPr>
        <w:ind w:left="709"/>
        <w:jc w:val="right"/>
        <w:rPr>
          <w:rFonts w:ascii="Times New Roman" w:hAnsi="Times New Roman"/>
          <w:i/>
          <w:iCs/>
          <w:noProof w:val="0"/>
          <w:sz w:val="24"/>
          <w:szCs w:val="24"/>
        </w:rPr>
      </w:pPr>
    </w:p>
    <w:p w14:paraId="4903BC79" w14:textId="77777777" w:rsidR="006874C3" w:rsidRDefault="006874C3" w:rsidP="00722312">
      <w:pPr>
        <w:ind w:left="709" w:right="23"/>
        <w:rPr>
          <w:rFonts w:ascii="Arial" w:hAnsi="Arial" w:cs="Arial"/>
          <w:noProof w:val="0"/>
        </w:rPr>
      </w:pPr>
    </w:p>
    <w:p w14:paraId="2F6241B9"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La présente convention est passée entre : </w:t>
      </w:r>
    </w:p>
    <w:p w14:paraId="67802B40" w14:textId="77777777" w:rsidR="000C35A1" w:rsidRPr="006874C3" w:rsidRDefault="000C35A1" w:rsidP="00722312">
      <w:pPr>
        <w:ind w:left="709" w:right="23"/>
        <w:rPr>
          <w:rFonts w:ascii="Arial" w:hAnsi="Arial" w:cs="Arial"/>
          <w:noProof w:val="0"/>
        </w:rPr>
      </w:pPr>
    </w:p>
    <w:p w14:paraId="3B08164F"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Le Groupe Régional </w:t>
      </w:r>
      <w:r w:rsidRPr="006874C3">
        <w:rPr>
          <w:rFonts w:ascii="Arial" w:hAnsi="Arial" w:cs="Arial"/>
          <w:b/>
          <w:noProof w:val="0"/>
        </w:rPr>
        <w:t xml:space="preserve">AICVF </w:t>
      </w:r>
      <w:r w:rsidR="0009538A">
        <w:rPr>
          <w:rFonts w:ascii="Arial" w:hAnsi="Arial" w:cs="Arial"/>
          <w:b/>
          <w:noProof w:val="0"/>
        </w:rPr>
        <w:t>POITOU CHARENTES HAUTE VIENNE</w:t>
      </w:r>
    </w:p>
    <w:p w14:paraId="404CA94B" w14:textId="77777777" w:rsidR="000C35A1" w:rsidRPr="006874C3" w:rsidRDefault="000C35A1" w:rsidP="00722312">
      <w:pPr>
        <w:ind w:left="709" w:right="23"/>
        <w:rPr>
          <w:rFonts w:ascii="Arial" w:hAnsi="Arial" w:cs="Arial"/>
          <w:noProof w:val="0"/>
        </w:rPr>
      </w:pPr>
      <w:r w:rsidRPr="006874C3">
        <w:rPr>
          <w:rFonts w:ascii="Arial" w:hAnsi="Arial" w:cs="Arial"/>
          <w:noProof w:val="0"/>
        </w:rPr>
        <w:t>De l’Association des Ingénieurs en Climatique, Ventilation et Froid (</w:t>
      </w:r>
      <w:r w:rsidRPr="006874C3">
        <w:rPr>
          <w:rFonts w:ascii="Arial" w:hAnsi="Arial" w:cs="Arial"/>
          <w:b/>
          <w:noProof w:val="0"/>
        </w:rPr>
        <w:t>A.I.C.V.F.),</w:t>
      </w:r>
    </w:p>
    <w:p w14:paraId="58077EDB" w14:textId="77777777" w:rsidR="000C35A1" w:rsidRPr="006874C3" w:rsidRDefault="000C35A1" w:rsidP="00722312">
      <w:pPr>
        <w:ind w:left="709" w:right="23"/>
        <w:rPr>
          <w:rFonts w:ascii="Arial" w:hAnsi="Arial" w:cs="Arial"/>
          <w:noProof w:val="0"/>
        </w:rPr>
      </w:pPr>
      <w:r w:rsidRPr="006874C3">
        <w:rPr>
          <w:rFonts w:ascii="Arial" w:hAnsi="Arial" w:cs="Arial"/>
          <w:noProof w:val="0"/>
        </w:rPr>
        <w:t>Domiciliée au 66 rue de Rome, 75008 PARIS</w:t>
      </w:r>
    </w:p>
    <w:p w14:paraId="329A84E1" w14:textId="77777777" w:rsidR="007615D2" w:rsidRPr="006874C3" w:rsidRDefault="000C35A1" w:rsidP="00722312">
      <w:pPr>
        <w:ind w:left="709" w:right="23"/>
        <w:rPr>
          <w:rFonts w:ascii="Arial" w:hAnsi="Arial" w:cs="Arial"/>
          <w:noProof w:val="0"/>
        </w:rPr>
      </w:pPr>
      <w:r w:rsidRPr="006874C3">
        <w:rPr>
          <w:rFonts w:ascii="Arial" w:hAnsi="Arial" w:cs="Arial"/>
          <w:noProof w:val="0"/>
        </w:rPr>
        <w:t>Représentée par</w:t>
      </w:r>
      <w:r w:rsidR="007615D2" w:rsidRPr="006874C3">
        <w:rPr>
          <w:rFonts w:ascii="Arial" w:hAnsi="Arial" w:cs="Arial"/>
          <w:noProof w:val="0"/>
        </w:rPr>
        <w:t> :</w:t>
      </w:r>
    </w:p>
    <w:p w14:paraId="6CE88619" w14:textId="77777777" w:rsidR="006874C3" w:rsidRDefault="000C35A1" w:rsidP="00722312">
      <w:pPr>
        <w:ind w:left="709" w:right="23"/>
        <w:rPr>
          <w:rFonts w:ascii="Arial" w:hAnsi="Arial" w:cs="Arial"/>
          <w:b/>
          <w:noProof w:val="0"/>
        </w:rPr>
      </w:pPr>
      <w:r w:rsidRPr="006874C3">
        <w:rPr>
          <w:rFonts w:ascii="Arial" w:hAnsi="Arial" w:cs="Arial"/>
          <w:b/>
          <w:noProof w:val="0"/>
        </w:rPr>
        <w:t xml:space="preserve">Président du Groupe Régional </w:t>
      </w:r>
      <w:r w:rsidR="007615D2" w:rsidRPr="006874C3">
        <w:rPr>
          <w:rFonts w:ascii="Arial" w:hAnsi="Arial" w:cs="Arial"/>
          <w:b/>
          <w:noProof w:val="0"/>
        </w:rPr>
        <w:t xml:space="preserve">AICVF </w:t>
      </w:r>
      <w:r w:rsidR="00693506">
        <w:rPr>
          <w:rFonts w:ascii="Arial" w:hAnsi="Arial" w:cs="Arial"/>
          <w:b/>
          <w:noProof w:val="0"/>
        </w:rPr>
        <w:t>POITOU CHARENTES HAUTE VIENNE</w:t>
      </w:r>
      <w:r w:rsidRPr="006874C3">
        <w:rPr>
          <w:rFonts w:ascii="Arial" w:hAnsi="Arial" w:cs="Arial"/>
          <w:b/>
          <w:noProof w:val="0"/>
        </w:rPr>
        <w:t>,</w:t>
      </w:r>
    </w:p>
    <w:p w14:paraId="2F6D6F89" w14:textId="77777777" w:rsidR="000C35A1" w:rsidRPr="0009538A" w:rsidRDefault="004E2026" w:rsidP="00850AE5">
      <w:pPr>
        <w:ind w:left="709" w:right="23"/>
        <w:rPr>
          <w:rFonts w:ascii="Arial" w:hAnsi="Arial" w:cs="Arial"/>
          <w:b/>
          <w:noProof w:val="0"/>
        </w:rPr>
      </w:pPr>
      <w:r w:rsidRPr="0009538A">
        <w:rPr>
          <w:rFonts w:ascii="Arial" w:hAnsi="Arial" w:cs="Arial"/>
          <w:b/>
          <w:noProof w:val="0"/>
        </w:rPr>
        <w:t>M</w:t>
      </w:r>
      <w:r w:rsidR="000C35A1" w:rsidRPr="0009538A">
        <w:rPr>
          <w:rFonts w:ascii="Arial" w:hAnsi="Arial" w:cs="Arial"/>
          <w:b/>
          <w:noProof w:val="0"/>
        </w:rPr>
        <w:t xml:space="preserve">r </w:t>
      </w:r>
      <w:r w:rsidR="0009538A" w:rsidRPr="0009538A">
        <w:rPr>
          <w:rFonts w:ascii="Arial" w:hAnsi="Arial" w:cs="Arial"/>
          <w:b/>
          <w:noProof w:val="0"/>
        </w:rPr>
        <w:t>Jean Marie SOUCHET</w:t>
      </w:r>
    </w:p>
    <w:p w14:paraId="145C9764" w14:textId="5130D56D" w:rsidR="00645DFF" w:rsidRDefault="007615D2" w:rsidP="00722312">
      <w:pPr>
        <w:ind w:left="709" w:right="23"/>
        <w:rPr>
          <w:rFonts w:ascii="Arial" w:hAnsi="Arial" w:cs="Arial"/>
          <w:noProof w:val="0"/>
        </w:rPr>
      </w:pPr>
      <w:r w:rsidRPr="006874C3">
        <w:rPr>
          <w:rFonts w:ascii="Arial" w:hAnsi="Arial" w:cs="Arial"/>
          <w:noProof w:val="0"/>
        </w:rPr>
        <w:t>Adresse courriel </w:t>
      </w:r>
      <w:r w:rsidR="00693506" w:rsidRPr="006874C3">
        <w:rPr>
          <w:rFonts w:ascii="Arial" w:hAnsi="Arial" w:cs="Arial"/>
          <w:noProof w:val="0"/>
        </w:rPr>
        <w:t>:</w:t>
      </w:r>
      <w:r w:rsidR="00693506">
        <w:rPr>
          <w:rFonts w:ascii="Arial" w:hAnsi="Arial" w:cs="Arial"/>
          <w:noProof w:val="0"/>
        </w:rPr>
        <w:t xml:space="preserve"> </w:t>
      </w:r>
      <w:hyperlink r:id="rId8" w:history="1">
        <w:r w:rsidR="00481EFF" w:rsidRPr="00457392">
          <w:rPr>
            <w:rStyle w:val="Lienhypertexte"/>
            <w:rFonts w:ascii="Arial" w:hAnsi="Arial" w:cs="Arial"/>
            <w:noProof w:val="0"/>
          </w:rPr>
          <w:t>j</w:t>
        </w:r>
      </w:hyperlink>
      <w:r w:rsidR="00481EFF">
        <w:rPr>
          <w:rStyle w:val="Lienhypertexte"/>
          <w:rFonts w:ascii="Arial" w:hAnsi="Arial" w:cs="Arial"/>
          <w:noProof w:val="0"/>
        </w:rPr>
        <w:t>msouchet.aicvf@orange.fr</w:t>
      </w:r>
      <w:r w:rsidR="00645DFF">
        <w:rPr>
          <w:rFonts w:ascii="Arial" w:hAnsi="Arial" w:cs="Arial"/>
          <w:noProof w:val="0"/>
        </w:rPr>
        <w:t xml:space="preserve"> </w:t>
      </w:r>
    </w:p>
    <w:p w14:paraId="3F2888C8" w14:textId="77777777" w:rsidR="007615D2" w:rsidRDefault="007C3DA5" w:rsidP="00645DFF">
      <w:pPr>
        <w:tabs>
          <w:tab w:val="center" w:pos="5233"/>
        </w:tabs>
        <w:ind w:left="709" w:right="23"/>
        <w:rPr>
          <w:rFonts w:ascii="Arial" w:hAnsi="Arial" w:cs="Arial"/>
          <w:noProof w:val="0"/>
        </w:rPr>
      </w:pPr>
      <w:r w:rsidRPr="006874C3">
        <w:rPr>
          <w:rFonts w:ascii="Arial" w:hAnsi="Arial" w:cs="Arial"/>
          <w:noProof w:val="0"/>
        </w:rPr>
        <w:t xml:space="preserve">Site </w:t>
      </w:r>
      <w:r w:rsidR="007615D2" w:rsidRPr="006874C3">
        <w:rPr>
          <w:rFonts w:ascii="Arial" w:hAnsi="Arial" w:cs="Arial"/>
          <w:noProof w:val="0"/>
        </w:rPr>
        <w:t xml:space="preserve">Internet : </w:t>
      </w:r>
      <w:hyperlink r:id="rId9" w:history="1">
        <w:r w:rsidR="00645DFF" w:rsidRPr="00D37425">
          <w:rPr>
            <w:rStyle w:val="Lienhypertexte"/>
            <w:rFonts w:ascii="Arial" w:hAnsi="Arial" w:cs="Arial"/>
            <w:noProof w:val="0"/>
          </w:rPr>
          <w:t>http://aicvf.org/poitou-charentes/</w:t>
        </w:r>
      </w:hyperlink>
    </w:p>
    <w:p w14:paraId="11143601" w14:textId="77777777" w:rsidR="00645DFF" w:rsidRPr="006874C3" w:rsidRDefault="00645DFF" w:rsidP="00645DFF">
      <w:pPr>
        <w:tabs>
          <w:tab w:val="center" w:pos="5233"/>
        </w:tabs>
        <w:ind w:left="709" w:right="23"/>
        <w:rPr>
          <w:rFonts w:ascii="Arial" w:hAnsi="Arial" w:cs="Arial"/>
          <w:noProof w:val="0"/>
        </w:rPr>
      </w:pPr>
    </w:p>
    <w:p w14:paraId="4F687391" w14:textId="77777777" w:rsidR="000C35A1" w:rsidRPr="006874C3" w:rsidRDefault="000C35A1" w:rsidP="00722312">
      <w:pPr>
        <w:ind w:left="709" w:right="23"/>
        <w:rPr>
          <w:rFonts w:ascii="Arial" w:hAnsi="Arial" w:cs="Arial"/>
          <w:noProof w:val="0"/>
        </w:rPr>
      </w:pPr>
    </w:p>
    <w:p w14:paraId="75266C25" w14:textId="77777777" w:rsidR="000C35A1" w:rsidRPr="006874C3" w:rsidRDefault="005B3283" w:rsidP="00722312">
      <w:pPr>
        <w:ind w:left="709" w:right="23"/>
        <w:rPr>
          <w:rFonts w:ascii="Arial" w:hAnsi="Arial" w:cs="Arial"/>
          <w:noProof w:val="0"/>
        </w:rPr>
      </w:pPr>
      <w:r w:rsidRPr="006874C3">
        <w:rPr>
          <w:rFonts w:ascii="Arial" w:hAnsi="Arial" w:cs="Arial"/>
          <w:noProof w:val="0"/>
        </w:rPr>
        <w:t>Et</w:t>
      </w:r>
    </w:p>
    <w:p w14:paraId="5E0FCBEA" w14:textId="77777777" w:rsidR="00AD536F" w:rsidRDefault="00AD536F" w:rsidP="00722312">
      <w:pPr>
        <w:ind w:left="709" w:right="23"/>
        <w:rPr>
          <w:rFonts w:ascii="Arial" w:hAnsi="Arial" w:cs="Arial"/>
          <w:noProof w:val="0"/>
        </w:rPr>
      </w:pPr>
    </w:p>
    <w:p w14:paraId="1F0EAF3E" w14:textId="77777777" w:rsidR="005C106E" w:rsidRPr="00462701" w:rsidRDefault="005C106E" w:rsidP="00722312">
      <w:pPr>
        <w:ind w:left="709" w:right="23"/>
        <w:rPr>
          <w:rFonts w:ascii="Arial" w:hAnsi="Arial" w:cs="Arial"/>
          <w:b/>
          <w:noProof w:val="0"/>
        </w:rPr>
      </w:pPr>
      <w:r w:rsidRPr="006874C3">
        <w:rPr>
          <w:rFonts w:ascii="Arial" w:hAnsi="Arial" w:cs="Arial"/>
          <w:noProof w:val="0"/>
        </w:rPr>
        <w:t>Société :</w:t>
      </w:r>
      <w:r w:rsidR="006373B0">
        <w:rPr>
          <w:rFonts w:ascii="Arial" w:hAnsi="Arial" w:cs="Arial"/>
          <w:noProof w:val="0"/>
        </w:rPr>
        <w:t xml:space="preserve"> </w:t>
      </w:r>
      <w:proofErr w:type="spellStart"/>
      <w:r w:rsidR="00FD1E1B">
        <w:rPr>
          <w:rFonts w:ascii="Arial" w:hAnsi="Arial" w:cs="Arial"/>
          <w:noProof w:val="0"/>
        </w:rPr>
        <w:t>xxxxxxxxxx</w:t>
      </w:r>
      <w:proofErr w:type="spellEnd"/>
      <w:r w:rsidR="00CB4742">
        <w:rPr>
          <w:rFonts w:ascii="Arial" w:hAnsi="Arial" w:cs="Arial"/>
          <w:b/>
          <w:noProof w:val="0"/>
        </w:rPr>
        <w:tab/>
      </w:r>
      <w:r w:rsidR="00CB4742">
        <w:rPr>
          <w:rFonts w:ascii="Arial" w:hAnsi="Arial" w:cs="Arial"/>
          <w:b/>
          <w:noProof w:val="0"/>
        </w:rPr>
        <w:tab/>
      </w:r>
      <w:r w:rsidR="00F2452B">
        <w:rPr>
          <w:rFonts w:ascii="Arial" w:hAnsi="Arial" w:cs="Arial"/>
          <w:b/>
          <w:noProof w:val="0"/>
        </w:rPr>
        <w:tab/>
      </w:r>
      <w:r w:rsidR="00741E07">
        <w:rPr>
          <w:rFonts w:ascii="Arial" w:hAnsi="Arial" w:cs="Arial"/>
          <w:noProof w:val="0"/>
        </w:rPr>
        <w:t>R</w:t>
      </w:r>
      <w:r w:rsidRPr="006874C3">
        <w:rPr>
          <w:rFonts w:ascii="Arial" w:hAnsi="Arial" w:cs="Arial"/>
          <w:noProof w:val="0"/>
        </w:rPr>
        <w:t xml:space="preserve">eprésentée par </w:t>
      </w:r>
      <w:proofErr w:type="spellStart"/>
      <w:r w:rsidR="00FD1E1B">
        <w:rPr>
          <w:rFonts w:ascii="Arial" w:hAnsi="Arial" w:cs="Arial"/>
          <w:noProof w:val="0"/>
        </w:rPr>
        <w:t>xxxxxxxxxx</w:t>
      </w:r>
      <w:proofErr w:type="spellEnd"/>
    </w:p>
    <w:p w14:paraId="1165B232" w14:textId="77777777" w:rsidR="005B3283" w:rsidRDefault="005C106E" w:rsidP="005B3283">
      <w:pPr>
        <w:ind w:left="709" w:right="23"/>
        <w:rPr>
          <w:rFonts w:ascii="Arial" w:hAnsi="Arial" w:cs="Arial"/>
          <w:noProof w:val="0"/>
        </w:rPr>
      </w:pPr>
      <w:r w:rsidRPr="006874C3">
        <w:rPr>
          <w:rFonts w:ascii="Arial" w:hAnsi="Arial" w:cs="Arial"/>
          <w:noProof w:val="0"/>
        </w:rPr>
        <w:t>Adresse</w:t>
      </w:r>
      <w:proofErr w:type="gramStart"/>
      <w:r w:rsidRPr="006874C3">
        <w:rPr>
          <w:rFonts w:ascii="Arial" w:hAnsi="Arial" w:cs="Arial"/>
          <w:noProof w:val="0"/>
        </w:rPr>
        <w:t> :</w:t>
      </w:r>
      <w:proofErr w:type="spellStart"/>
      <w:r w:rsidR="00FD1E1B">
        <w:rPr>
          <w:rFonts w:ascii="Arial" w:hAnsi="Arial" w:cs="Arial"/>
          <w:noProof w:val="0"/>
        </w:rPr>
        <w:t>xxxxxxxxxx</w:t>
      </w:r>
      <w:proofErr w:type="spellEnd"/>
      <w:proofErr w:type="gramEnd"/>
    </w:p>
    <w:p w14:paraId="0571E562" w14:textId="77777777" w:rsidR="005C106E" w:rsidRPr="006874C3" w:rsidRDefault="00FB3CEC" w:rsidP="00722312">
      <w:pPr>
        <w:ind w:left="709" w:right="23"/>
        <w:rPr>
          <w:rFonts w:ascii="Arial" w:hAnsi="Arial" w:cs="Arial"/>
          <w:b/>
          <w:noProof w:val="0"/>
        </w:rPr>
      </w:pPr>
      <w:r>
        <w:rPr>
          <w:rFonts w:ascii="Arial" w:hAnsi="Arial" w:cs="Arial"/>
          <w:noProof w:val="0"/>
        </w:rPr>
        <w:tab/>
      </w:r>
      <w:r w:rsidR="005C106E" w:rsidRPr="006874C3">
        <w:rPr>
          <w:rFonts w:ascii="Arial" w:hAnsi="Arial" w:cs="Arial"/>
          <w:b/>
          <w:noProof w:val="0"/>
        </w:rPr>
        <w:tab/>
      </w:r>
      <w:r w:rsidR="005C106E" w:rsidRPr="006874C3">
        <w:rPr>
          <w:rFonts w:ascii="Arial" w:hAnsi="Arial" w:cs="Arial"/>
          <w:b/>
          <w:noProof w:val="0"/>
        </w:rPr>
        <w:tab/>
      </w:r>
      <w:r w:rsidR="00067B27">
        <w:rPr>
          <w:rFonts w:ascii="Arial" w:hAnsi="Arial" w:cs="Arial"/>
          <w:b/>
          <w:noProof w:val="0"/>
        </w:rPr>
        <w:tab/>
      </w:r>
      <w:r w:rsidR="00E612DB">
        <w:rPr>
          <w:rFonts w:ascii="Arial" w:hAnsi="Arial" w:cs="Arial"/>
          <w:b/>
          <w:noProof w:val="0"/>
        </w:rPr>
        <w:tab/>
      </w:r>
      <w:r w:rsidR="005C106E" w:rsidRPr="006874C3">
        <w:rPr>
          <w:rFonts w:ascii="Arial" w:hAnsi="Arial" w:cs="Arial"/>
          <w:noProof w:val="0"/>
        </w:rPr>
        <w:t>Ville :</w:t>
      </w:r>
      <w:r w:rsidR="00A6088B">
        <w:rPr>
          <w:rFonts w:ascii="Arial" w:hAnsi="Arial" w:cs="Arial"/>
          <w:noProof w:val="0"/>
        </w:rPr>
        <w:t xml:space="preserve"> </w:t>
      </w:r>
      <w:proofErr w:type="spellStart"/>
      <w:r w:rsidR="00FD1E1B">
        <w:rPr>
          <w:rFonts w:ascii="Arial" w:hAnsi="Arial" w:cs="Arial"/>
          <w:noProof w:val="0"/>
        </w:rPr>
        <w:t>xxxxxxxxxxxx</w:t>
      </w:r>
      <w:proofErr w:type="spellEnd"/>
    </w:p>
    <w:p w14:paraId="7D79A36F" w14:textId="77777777" w:rsidR="005C106E" w:rsidRPr="004104DA" w:rsidRDefault="005C106E" w:rsidP="00067B27">
      <w:pPr>
        <w:ind w:left="709" w:right="23"/>
        <w:rPr>
          <w:rFonts w:ascii="Arial" w:hAnsi="Arial" w:cs="Arial"/>
          <w:b/>
          <w:noProof w:val="0"/>
        </w:rPr>
      </w:pPr>
      <w:r w:rsidRPr="006874C3">
        <w:rPr>
          <w:rFonts w:ascii="Arial" w:hAnsi="Arial" w:cs="Arial"/>
          <w:noProof w:val="0"/>
        </w:rPr>
        <w:t>Adresse courriel</w:t>
      </w:r>
      <w:proofErr w:type="gramStart"/>
      <w:r w:rsidRPr="006874C3">
        <w:rPr>
          <w:rFonts w:ascii="Arial" w:hAnsi="Arial" w:cs="Arial"/>
          <w:noProof w:val="0"/>
        </w:rPr>
        <w:t> :</w:t>
      </w:r>
      <w:proofErr w:type="spellStart"/>
      <w:r w:rsidR="00FD1E1B">
        <w:rPr>
          <w:rFonts w:ascii="Arial" w:hAnsi="Arial" w:cs="Arial"/>
          <w:noProof w:val="0"/>
        </w:rPr>
        <w:t>xxxxxxxxxxxxxx</w:t>
      </w:r>
      <w:proofErr w:type="spellEnd"/>
      <w:proofErr w:type="gramEnd"/>
      <w:r w:rsidR="006375FC">
        <w:rPr>
          <w:rFonts w:ascii="Arial" w:hAnsi="Arial" w:cs="Arial"/>
        </w:rPr>
        <w:tab/>
      </w:r>
      <w:r w:rsidRPr="004104DA">
        <w:rPr>
          <w:rFonts w:ascii="Arial" w:hAnsi="Arial" w:cs="Arial"/>
          <w:noProof w:val="0"/>
        </w:rPr>
        <w:t>Site internet :</w:t>
      </w:r>
      <w:r w:rsidR="00F25012" w:rsidRPr="004104DA">
        <w:rPr>
          <w:rFonts w:ascii="Arial" w:hAnsi="Arial" w:cs="Arial"/>
          <w:noProof w:val="0"/>
        </w:rPr>
        <w:t xml:space="preserve"> </w:t>
      </w:r>
      <w:proofErr w:type="spellStart"/>
      <w:r w:rsidR="00FD1E1B">
        <w:rPr>
          <w:rFonts w:ascii="Arial" w:hAnsi="Arial" w:cs="Arial"/>
          <w:noProof w:val="0"/>
        </w:rPr>
        <w:t>xxxxxxxxxxx</w:t>
      </w:r>
      <w:proofErr w:type="spellEnd"/>
    </w:p>
    <w:p w14:paraId="3E7FDA6D" w14:textId="77777777" w:rsidR="00741E07" w:rsidRPr="004104DA" w:rsidRDefault="00741E07" w:rsidP="00722312">
      <w:pPr>
        <w:ind w:left="709" w:right="23"/>
        <w:rPr>
          <w:rFonts w:ascii="Arial" w:hAnsi="Arial" w:cs="Arial"/>
          <w:noProof w:val="0"/>
        </w:rPr>
      </w:pPr>
    </w:p>
    <w:p w14:paraId="49EB603D" w14:textId="77777777" w:rsidR="007615D2" w:rsidRPr="003D7ACA" w:rsidRDefault="007615D2" w:rsidP="00722312">
      <w:pPr>
        <w:ind w:left="709" w:right="23"/>
        <w:rPr>
          <w:rFonts w:ascii="Arial" w:hAnsi="Arial" w:cs="Arial"/>
          <w:b/>
          <w:noProof w:val="0"/>
          <w:u w:val="single"/>
        </w:rPr>
      </w:pPr>
      <w:r w:rsidRPr="003D7ACA">
        <w:rPr>
          <w:rFonts w:ascii="Arial" w:hAnsi="Arial" w:cs="Arial"/>
          <w:b/>
          <w:noProof w:val="0"/>
          <w:u w:val="single"/>
        </w:rPr>
        <w:t>Préambule</w:t>
      </w:r>
    </w:p>
    <w:p w14:paraId="65D7D96D" w14:textId="77777777" w:rsidR="007615D2" w:rsidRPr="006874C3" w:rsidRDefault="007615D2" w:rsidP="00722312">
      <w:pPr>
        <w:ind w:left="709" w:right="23"/>
        <w:rPr>
          <w:rFonts w:ascii="Arial" w:hAnsi="Arial" w:cs="Arial"/>
          <w:noProof w:val="0"/>
        </w:rPr>
      </w:pPr>
    </w:p>
    <w:p w14:paraId="24BD1F90" w14:textId="77777777" w:rsidR="007615D2" w:rsidRPr="006874C3" w:rsidRDefault="007615D2" w:rsidP="00722312">
      <w:pPr>
        <w:ind w:left="709" w:right="23"/>
        <w:rPr>
          <w:rFonts w:ascii="Arial" w:hAnsi="Arial" w:cs="Arial"/>
          <w:noProof w:val="0"/>
        </w:rPr>
      </w:pPr>
      <w:r w:rsidRPr="006874C3">
        <w:rPr>
          <w:rFonts w:ascii="Arial" w:hAnsi="Arial" w:cs="Arial"/>
          <w:noProof w:val="0"/>
        </w:rPr>
        <w:t xml:space="preserve">La présente convention s’inscrit dans le cadre de la mise en place d’un partenariat visant à soutenir le </w:t>
      </w:r>
      <w:r w:rsidRPr="006874C3">
        <w:rPr>
          <w:rFonts w:ascii="Arial" w:hAnsi="Arial" w:cs="Arial"/>
          <w:b/>
          <w:noProof w:val="0"/>
        </w:rPr>
        <w:t xml:space="preserve">Groupe Régional 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afin qu’il puisse accomplir au mieux son rôle d’information technique auprès de ses membres.</w:t>
      </w:r>
    </w:p>
    <w:p w14:paraId="06709F8C" w14:textId="77777777" w:rsidR="007615D2" w:rsidRPr="006874C3" w:rsidRDefault="007615D2" w:rsidP="00722312">
      <w:pPr>
        <w:ind w:left="709" w:right="23"/>
        <w:rPr>
          <w:rFonts w:ascii="Arial" w:hAnsi="Arial" w:cs="Arial"/>
          <w:noProof w:val="0"/>
        </w:rPr>
      </w:pPr>
    </w:p>
    <w:p w14:paraId="29A5753C" w14:textId="77777777" w:rsidR="007615D2" w:rsidRPr="0009538A" w:rsidRDefault="00724524" w:rsidP="00722312">
      <w:pPr>
        <w:ind w:left="709" w:right="23"/>
        <w:rPr>
          <w:rFonts w:ascii="Arial" w:hAnsi="Arial" w:cs="Arial"/>
          <w:b/>
          <w:noProof w:val="0"/>
        </w:rPr>
      </w:pPr>
      <w:r w:rsidRPr="006874C3">
        <w:rPr>
          <w:rFonts w:ascii="Arial" w:hAnsi="Arial" w:cs="Arial"/>
          <w:noProof w:val="0"/>
        </w:rPr>
        <w:t>L’</w:t>
      </w:r>
      <w:r w:rsidRPr="006874C3">
        <w:rPr>
          <w:rFonts w:ascii="Arial" w:hAnsi="Arial" w:cs="Arial"/>
          <w:b/>
          <w:noProof w:val="0"/>
        </w:rPr>
        <w:t>AICVF</w:t>
      </w:r>
      <w:r w:rsidR="007615D2" w:rsidRPr="006874C3">
        <w:rPr>
          <w:rFonts w:ascii="Arial" w:hAnsi="Arial" w:cs="Arial"/>
          <w:b/>
          <w:noProof w:val="0"/>
        </w:rPr>
        <w:t xml:space="preserve"> </w:t>
      </w:r>
      <w:r w:rsidR="00645DFF">
        <w:rPr>
          <w:rFonts w:ascii="Arial" w:hAnsi="Arial" w:cs="Arial"/>
          <w:b/>
          <w:noProof w:val="0"/>
        </w:rPr>
        <w:t>POITOU CHARENTES HAUTE VIENNE</w:t>
      </w:r>
      <w:r w:rsidR="007615D2" w:rsidRPr="006874C3">
        <w:rPr>
          <w:rFonts w:ascii="Arial" w:hAnsi="Arial" w:cs="Arial"/>
          <w:b/>
          <w:noProof w:val="0"/>
        </w:rPr>
        <w:t xml:space="preserve"> </w:t>
      </w:r>
      <w:r w:rsidR="007615D2" w:rsidRPr="006874C3">
        <w:rPr>
          <w:rFonts w:ascii="Arial" w:hAnsi="Arial" w:cs="Arial"/>
          <w:noProof w:val="0"/>
        </w:rPr>
        <w:t>souhaite s’appuyer sur des acteurs régionaux et locaux afin de mettre en œuvre des actions efficaces en direction des métiers de la climatique, de la ventilation, du froid et des techniques associées, par le biais de réunions techniques ciblées</w:t>
      </w:r>
      <w:r w:rsidR="00722312" w:rsidRPr="006874C3">
        <w:rPr>
          <w:rFonts w:ascii="Arial" w:hAnsi="Arial" w:cs="Arial"/>
          <w:noProof w:val="0"/>
        </w:rPr>
        <w:t xml:space="preserve">, </w:t>
      </w:r>
      <w:r w:rsidR="003D7ACA">
        <w:rPr>
          <w:rFonts w:ascii="Arial" w:hAnsi="Arial" w:cs="Arial"/>
          <w:noProof w:val="0"/>
        </w:rPr>
        <w:t>pour</w:t>
      </w:r>
      <w:r w:rsidR="00722312" w:rsidRPr="006874C3">
        <w:rPr>
          <w:rFonts w:ascii="Arial" w:hAnsi="Arial" w:cs="Arial"/>
          <w:noProof w:val="0"/>
        </w:rPr>
        <w:t xml:space="preserve"> tous les départements qui composent son territoire, à savoir : </w:t>
      </w:r>
      <w:r w:rsidR="0018154B" w:rsidRPr="0009538A">
        <w:rPr>
          <w:rFonts w:ascii="Arial" w:hAnsi="Arial" w:cs="Arial"/>
          <w:b/>
          <w:noProof w:val="0"/>
        </w:rPr>
        <w:t>Deux Sèvres (79), Vienne (86), Charente (16), Charente Maritime (17) et Haute Vienne (87).</w:t>
      </w:r>
    </w:p>
    <w:p w14:paraId="4B8F3B30" w14:textId="77777777" w:rsidR="00722312" w:rsidRPr="006874C3" w:rsidRDefault="00722312" w:rsidP="00722312">
      <w:pPr>
        <w:ind w:left="709" w:right="23"/>
        <w:rPr>
          <w:rFonts w:ascii="Arial" w:hAnsi="Arial" w:cs="Arial"/>
          <w:noProof w:val="0"/>
        </w:rPr>
      </w:pPr>
      <w:r w:rsidRPr="006874C3">
        <w:rPr>
          <w:rFonts w:ascii="Arial" w:hAnsi="Arial" w:cs="Arial"/>
          <w:noProof w:val="0"/>
        </w:rPr>
        <w:t>Les deux parties ayant constaté</w:t>
      </w:r>
      <w:r w:rsidR="008411FC">
        <w:rPr>
          <w:rFonts w:ascii="Arial" w:hAnsi="Arial" w:cs="Arial"/>
          <w:noProof w:val="0"/>
        </w:rPr>
        <w:t>s</w:t>
      </w:r>
      <w:r w:rsidRPr="006874C3">
        <w:rPr>
          <w:rFonts w:ascii="Arial" w:hAnsi="Arial" w:cs="Arial"/>
          <w:noProof w:val="0"/>
        </w:rPr>
        <w:t xml:space="preserve"> qu’elles développaient une vision commune de l’information technique et des moyens à mettre en œuvre pour y parvenir</w:t>
      </w:r>
      <w:r w:rsidR="003D7ACA">
        <w:rPr>
          <w:rFonts w:ascii="Arial" w:hAnsi="Arial" w:cs="Arial"/>
          <w:noProof w:val="0"/>
        </w:rPr>
        <w:t>,</w:t>
      </w:r>
      <w:r w:rsidRPr="006874C3">
        <w:rPr>
          <w:rFonts w:ascii="Arial" w:hAnsi="Arial" w:cs="Arial"/>
          <w:noProof w:val="0"/>
        </w:rPr>
        <w:t xml:space="preserve"> ont souhaité formaliser leur coopération.</w:t>
      </w:r>
    </w:p>
    <w:p w14:paraId="50DE89B6" w14:textId="77777777" w:rsidR="00722312" w:rsidRPr="006874C3" w:rsidRDefault="00722312" w:rsidP="00722312">
      <w:pPr>
        <w:ind w:left="709" w:right="23"/>
        <w:rPr>
          <w:rFonts w:ascii="Arial" w:hAnsi="Arial" w:cs="Arial"/>
          <w:noProof w:val="0"/>
        </w:rPr>
      </w:pPr>
    </w:p>
    <w:p w14:paraId="0455ECD4" w14:textId="77777777" w:rsidR="00722312" w:rsidRPr="006874C3" w:rsidRDefault="00722312" w:rsidP="00E4006A">
      <w:pPr>
        <w:ind w:left="709" w:right="23"/>
        <w:rPr>
          <w:rFonts w:ascii="Arial" w:hAnsi="Arial" w:cs="Arial"/>
          <w:noProof w:val="0"/>
        </w:rPr>
      </w:pPr>
      <w:r w:rsidRPr="006874C3">
        <w:rPr>
          <w:rFonts w:ascii="Arial" w:hAnsi="Arial" w:cs="Arial"/>
          <w:noProof w:val="0"/>
        </w:rPr>
        <w:t xml:space="preserve">Pour que cette convention prenne toute sa valeur, l’adhésion à l’AICVF d’au moins un membre de la société partenaire est </w:t>
      </w:r>
      <w:r w:rsidR="008411FC">
        <w:rPr>
          <w:rFonts w:ascii="Arial" w:hAnsi="Arial" w:cs="Arial"/>
          <w:noProof w:val="0"/>
        </w:rPr>
        <w:t>souhaitable</w:t>
      </w:r>
      <w:r w:rsidRPr="006874C3">
        <w:rPr>
          <w:rFonts w:ascii="Arial" w:hAnsi="Arial" w:cs="Arial"/>
          <w:noProof w:val="0"/>
        </w:rPr>
        <w:t>.</w:t>
      </w:r>
      <w:r w:rsidR="00E4006A">
        <w:rPr>
          <w:rFonts w:ascii="Arial" w:hAnsi="Arial" w:cs="Arial"/>
          <w:noProof w:val="0"/>
        </w:rPr>
        <w:t xml:space="preserve"> </w:t>
      </w:r>
    </w:p>
    <w:p w14:paraId="6F6B2F18" w14:textId="77777777" w:rsidR="00722312" w:rsidRPr="006874C3" w:rsidRDefault="00722312" w:rsidP="00722312">
      <w:pPr>
        <w:ind w:left="709" w:right="23"/>
        <w:rPr>
          <w:rFonts w:ascii="Arial" w:hAnsi="Arial" w:cs="Arial"/>
          <w:noProof w:val="0"/>
        </w:rPr>
      </w:pPr>
      <w:r w:rsidRPr="006874C3">
        <w:rPr>
          <w:rFonts w:ascii="Arial" w:hAnsi="Arial" w:cs="Arial"/>
          <w:noProof w:val="0"/>
        </w:rPr>
        <w:t>Les parties signataires conviennent ainsi de développer leurs relations dans un cadre général de partenariat</w:t>
      </w:r>
      <w:r w:rsidR="007C3DA5" w:rsidRPr="006874C3">
        <w:rPr>
          <w:rFonts w:ascii="Arial" w:hAnsi="Arial" w:cs="Arial"/>
          <w:noProof w:val="0"/>
        </w:rPr>
        <w:t xml:space="preserve"> actif défini par les articles suivants : </w:t>
      </w:r>
    </w:p>
    <w:p w14:paraId="7DFAA0C1" w14:textId="77777777" w:rsidR="007C3DA5" w:rsidRPr="006874C3" w:rsidRDefault="007C3DA5" w:rsidP="00722312">
      <w:pPr>
        <w:ind w:left="709" w:right="23"/>
        <w:rPr>
          <w:rFonts w:ascii="Arial" w:hAnsi="Arial" w:cs="Arial"/>
          <w:noProof w:val="0"/>
        </w:rPr>
      </w:pPr>
    </w:p>
    <w:p w14:paraId="12F601D4" w14:textId="77777777" w:rsidR="007C3DA5" w:rsidRPr="006874C3" w:rsidRDefault="007C3DA5" w:rsidP="00722312">
      <w:pPr>
        <w:ind w:left="709" w:right="23"/>
        <w:rPr>
          <w:rFonts w:ascii="Arial" w:hAnsi="Arial" w:cs="Arial"/>
          <w:b/>
          <w:noProof w:val="0"/>
        </w:rPr>
      </w:pPr>
      <w:r w:rsidRPr="006874C3">
        <w:rPr>
          <w:rFonts w:ascii="Arial" w:hAnsi="Arial" w:cs="Arial"/>
          <w:b/>
          <w:noProof w:val="0"/>
          <w:u w:val="single"/>
        </w:rPr>
        <w:t>Article 1</w:t>
      </w:r>
      <w:r w:rsidRPr="006874C3">
        <w:rPr>
          <w:rFonts w:ascii="Arial" w:hAnsi="Arial" w:cs="Arial"/>
          <w:b/>
          <w:noProof w:val="0"/>
        </w:rPr>
        <w:t> : Objet de la présente convention et champ d’application</w:t>
      </w:r>
    </w:p>
    <w:p w14:paraId="02B0E348" w14:textId="77777777" w:rsidR="007C3DA5" w:rsidRPr="006874C3" w:rsidRDefault="007C3DA5" w:rsidP="00722312">
      <w:pPr>
        <w:ind w:left="709" w:right="23"/>
        <w:rPr>
          <w:rFonts w:ascii="Arial" w:hAnsi="Arial" w:cs="Arial"/>
          <w:b/>
          <w:noProof w:val="0"/>
        </w:rPr>
      </w:pPr>
    </w:p>
    <w:p w14:paraId="570BFCA6" w14:textId="672574F4" w:rsidR="007C3DA5" w:rsidRPr="006874C3" w:rsidRDefault="007C3DA5" w:rsidP="00722312">
      <w:pPr>
        <w:ind w:left="709" w:right="23"/>
        <w:rPr>
          <w:rFonts w:ascii="Arial" w:hAnsi="Arial" w:cs="Arial"/>
          <w:b/>
          <w:noProof w:val="0"/>
        </w:rPr>
      </w:pPr>
      <w:r w:rsidRPr="006874C3">
        <w:rPr>
          <w:rFonts w:ascii="Arial" w:hAnsi="Arial" w:cs="Arial"/>
          <w:noProof w:val="0"/>
        </w:rPr>
        <w:t>La présente convention a pour objet de déterminer les actions mises en place par l’</w:t>
      </w:r>
      <w:r w:rsidRPr="006874C3">
        <w:rPr>
          <w:rFonts w:ascii="Arial" w:hAnsi="Arial" w:cs="Arial"/>
          <w:b/>
          <w:noProof w:val="0"/>
        </w:rPr>
        <w:t xml:space="preserve">AICVF </w:t>
      </w:r>
      <w:r w:rsidR="00645DFF">
        <w:rPr>
          <w:rFonts w:ascii="Arial" w:hAnsi="Arial" w:cs="Arial"/>
          <w:b/>
          <w:noProof w:val="0"/>
        </w:rPr>
        <w:t>POITOU CHARENTES HAUTE VIENNE</w:t>
      </w:r>
      <w:r w:rsidR="0046539B" w:rsidRPr="006874C3">
        <w:rPr>
          <w:rFonts w:ascii="Arial" w:hAnsi="Arial" w:cs="Arial"/>
          <w:noProof w:val="0"/>
        </w:rPr>
        <w:t xml:space="preserve"> au bénéfice d</w:t>
      </w:r>
      <w:r w:rsidR="007253FD">
        <w:rPr>
          <w:rFonts w:ascii="Arial" w:hAnsi="Arial" w:cs="Arial"/>
          <w:noProof w:val="0"/>
        </w:rPr>
        <w:t>u partenaire durant l’année 20</w:t>
      </w:r>
      <w:r w:rsidR="003B7CD3">
        <w:rPr>
          <w:rFonts w:ascii="Arial" w:hAnsi="Arial" w:cs="Arial"/>
          <w:noProof w:val="0"/>
        </w:rPr>
        <w:t>2</w:t>
      </w:r>
      <w:r w:rsidR="00F7750B">
        <w:rPr>
          <w:rFonts w:ascii="Arial" w:hAnsi="Arial" w:cs="Arial"/>
          <w:noProof w:val="0"/>
        </w:rPr>
        <w:t>1</w:t>
      </w:r>
      <w:r w:rsidR="0046539B" w:rsidRPr="006874C3">
        <w:rPr>
          <w:rFonts w:ascii="Arial" w:hAnsi="Arial" w:cs="Arial"/>
          <w:noProof w:val="0"/>
        </w:rPr>
        <w:t>.</w:t>
      </w:r>
    </w:p>
    <w:p w14:paraId="01E84EB1" w14:textId="77777777" w:rsidR="0046539B" w:rsidRPr="006874C3" w:rsidRDefault="0046539B" w:rsidP="00722312">
      <w:pPr>
        <w:ind w:left="709" w:right="23"/>
        <w:rPr>
          <w:rFonts w:ascii="Arial" w:hAnsi="Arial" w:cs="Arial"/>
          <w:noProof w:val="0"/>
        </w:rPr>
      </w:pPr>
    </w:p>
    <w:p w14:paraId="481F935F" w14:textId="77777777" w:rsidR="006874C3" w:rsidRDefault="006874C3">
      <w:pPr>
        <w:jc w:val="left"/>
        <w:rPr>
          <w:rFonts w:ascii="Arial" w:hAnsi="Arial" w:cs="Arial"/>
          <w:b/>
          <w:noProof w:val="0"/>
          <w:u w:val="single"/>
        </w:rPr>
      </w:pPr>
      <w:r>
        <w:rPr>
          <w:rFonts w:ascii="Arial" w:hAnsi="Arial" w:cs="Arial"/>
          <w:b/>
          <w:noProof w:val="0"/>
          <w:u w:val="single"/>
        </w:rPr>
        <w:br w:type="page"/>
      </w:r>
    </w:p>
    <w:p w14:paraId="7E6590C2" w14:textId="77777777" w:rsidR="007615D2" w:rsidRPr="006874C3" w:rsidRDefault="0046539B" w:rsidP="00722312">
      <w:pPr>
        <w:ind w:left="709" w:right="23"/>
        <w:rPr>
          <w:rFonts w:ascii="Arial" w:hAnsi="Arial" w:cs="Arial"/>
          <w:b/>
          <w:noProof w:val="0"/>
        </w:rPr>
      </w:pPr>
      <w:r w:rsidRPr="006874C3">
        <w:rPr>
          <w:rFonts w:ascii="Arial" w:hAnsi="Arial" w:cs="Arial"/>
          <w:b/>
          <w:noProof w:val="0"/>
          <w:u w:val="single"/>
        </w:rPr>
        <w:lastRenderedPageBreak/>
        <w:t>Article 2</w:t>
      </w:r>
      <w:r w:rsidRPr="006874C3">
        <w:rPr>
          <w:rFonts w:ascii="Arial" w:hAnsi="Arial" w:cs="Arial"/>
          <w:b/>
          <w:noProof w:val="0"/>
        </w:rPr>
        <w:t> : Axes de partenariat et types d’actions</w:t>
      </w:r>
    </w:p>
    <w:p w14:paraId="196F4CE1" w14:textId="77777777" w:rsidR="0046539B" w:rsidRPr="006874C3" w:rsidRDefault="0046539B" w:rsidP="00722312">
      <w:pPr>
        <w:ind w:left="709" w:right="23"/>
        <w:rPr>
          <w:rFonts w:ascii="Arial" w:hAnsi="Arial" w:cs="Arial"/>
          <w:noProof w:val="0"/>
        </w:rPr>
      </w:pPr>
    </w:p>
    <w:p w14:paraId="5DE50484" w14:textId="0597DFC9"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noProof w:val="0"/>
        </w:rPr>
        <w:t xml:space="preserve"> s’engage à réaliser un minimum</w:t>
      </w:r>
      <w:r w:rsidR="001570FB">
        <w:rPr>
          <w:rFonts w:ascii="Arial" w:hAnsi="Arial" w:cs="Arial"/>
          <w:noProof w:val="0"/>
        </w:rPr>
        <w:t xml:space="preserve"> de </w:t>
      </w:r>
      <w:r w:rsidR="001570FB" w:rsidRPr="007C4142">
        <w:rPr>
          <w:rFonts w:ascii="Arial" w:hAnsi="Arial" w:cs="Arial"/>
          <w:noProof w:val="0"/>
        </w:rPr>
        <w:t>3 à</w:t>
      </w:r>
      <w:r w:rsidRPr="007C4142">
        <w:rPr>
          <w:rFonts w:ascii="Arial" w:hAnsi="Arial" w:cs="Arial"/>
          <w:noProof w:val="0"/>
        </w:rPr>
        <w:t xml:space="preserve"> 4 </w:t>
      </w:r>
      <w:r w:rsidRPr="006874C3">
        <w:rPr>
          <w:rFonts w:ascii="Arial" w:hAnsi="Arial" w:cs="Arial"/>
          <w:noProof w:val="0"/>
        </w:rPr>
        <w:t>réunion</w:t>
      </w:r>
      <w:r w:rsidR="007253FD">
        <w:rPr>
          <w:rFonts w:ascii="Arial" w:hAnsi="Arial" w:cs="Arial"/>
          <w:noProof w:val="0"/>
        </w:rPr>
        <w:t>s techniques durant l’année 20</w:t>
      </w:r>
      <w:r w:rsidR="003B7CD3">
        <w:rPr>
          <w:rFonts w:ascii="Arial" w:hAnsi="Arial" w:cs="Arial"/>
          <w:noProof w:val="0"/>
        </w:rPr>
        <w:t>2</w:t>
      </w:r>
      <w:r w:rsidR="00F7750B">
        <w:rPr>
          <w:rFonts w:ascii="Arial" w:hAnsi="Arial" w:cs="Arial"/>
          <w:noProof w:val="0"/>
        </w:rPr>
        <w:t>1</w:t>
      </w:r>
      <w:r w:rsidRPr="006874C3">
        <w:rPr>
          <w:rFonts w:ascii="Arial" w:hAnsi="Arial" w:cs="Arial"/>
          <w:noProof w:val="0"/>
        </w:rPr>
        <w:t>.</w:t>
      </w:r>
    </w:p>
    <w:p w14:paraId="35EB1F4F" w14:textId="77777777"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 xml:space="preserve">s’engage à afficher les logos de ses partenaires, suivant les éléments transmis par ces derniers : </w:t>
      </w:r>
    </w:p>
    <w:p w14:paraId="181CEDFF" w14:textId="77777777" w:rsidR="0046539B" w:rsidRPr="008411FC" w:rsidRDefault="0046539B" w:rsidP="008411FC">
      <w:pPr>
        <w:pStyle w:val="Paragraphedeliste"/>
        <w:numPr>
          <w:ilvl w:val="0"/>
          <w:numId w:val="3"/>
        </w:numPr>
        <w:tabs>
          <w:tab w:val="center" w:pos="5233"/>
        </w:tabs>
        <w:ind w:right="23"/>
        <w:rPr>
          <w:rFonts w:ascii="Arial" w:hAnsi="Arial" w:cs="Arial"/>
          <w:noProof w:val="0"/>
          <w:color w:val="FF0000"/>
        </w:rPr>
      </w:pPr>
      <w:r w:rsidRPr="008411FC">
        <w:rPr>
          <w:rFonts w:ascii="Arial" w:hAnsi="Arial" w:cs="Arial"/>
          <w:noProof w:val="0"/>
        </w:rPr>
        <w:t xml:space="preserve">A faire figurer dans la rubrique « partenaires » du site internet du Groupe régional </w:t>
      </w:r>
      <w:r w:rsidRPr="008411FC">
        <w:rPr>
          <w:rFonts w:ascii="Arial" w:hAnsi="Arial" w:cs="Arial"/>
          <w:b/>
          <w:noProof w:val="0"/>
        </w:rPr>
        <w:t xml:space="preserve">AICVF </w:t>
      </w:r>
      <w:r w:rsidR="00645DFF" w:rsidRPr="008411FC">
        <w:rPr>
          <w:rFonts w:ascii="Arial" w:hAnsi="Arial" w:cs="Arial"/>
          <w:b/>
          <w:noProof w:val="0"/>
        </w:rPr>
        <w:t>POITOU CHARENTES HAUTE VIENNE</w:t>
      </w:r>
      <w:r w:rsidRPr="008411FC">
        <w:rPr>
          <w:rFonts w:ascii="Arial" w:hAnsi="Arial" w:cs="Arial"/>
          <w:b/>
          <w:noProof w:val="0"/>
        </w:rPr>
        <w:t> :</w:t>
      </w:r>
      <w:r w:rsidR="00645DFF" w:rsidRPr="008411FC">
        <w:rPr>
          <w:rFonts w:ascii="Arial" w:hAnsi="Arial" w:cs="Arial"/>
          <w:noProof w:val="0"/>
        </w:rPr>
        <w:t xml:space="preserve"> </w:t>
      </w:r>
      <w:hyperlink r:id="rId10" w:history="1">
        <w:r w:rsidR="00645DFF" w:rsidRPr="008411FC">
          <w:rPr>
            <w:rStyle w:val="Lienhypertexte"/>
            <w:rFonts w:ascii="Arial" w:hAnsi="Arial" w:cs="Arial"/>
            <w:noProof w:val="0"/>
            <w:color w:val="0070C0"/>
          </w:rPr>
          <w:t>http://aicvf.org/poitou-charentes/</w:t>
        </w:r>
      </w:hyperlink>
      <w:r w:rsidR="00645DFF" w:rsidRPr="008411FC">
        <w:rPr>
          <w:rFonts w:ascii="Arial" w:hAnsi="Arial" w:cs="Arial"/>
          <w:noProof w:val="0"/>
          <w:color w:val="0070C0"/>
        </w:rPr>
        <w:t xml:space="preserve"> </w:t>
      </w:r>
      <w:r w:rsidRPr="008411FC">
        <w:rPr>
          <w:rFonts w:ascii="Arial" w:hAnsi="Arial" w:cs="Arial"/>
          <w:noProof w:val="0"/>
          <w:color w:val="FF0000"/>
        </w:rPr>
        <w:t xml:space="preserve"> </w:t>
      </w:r>
    </w:p>
    <w:p w14:paraId="28E31060" w14:textId="77777777" w:rsidR="0046539B" w:rsidRPr="006874C3" w:rsidRDefault="0046539B" w:rsidP="0046539B">
      <w:pPr>
        <w:pStyle w:val="Paragraphedeliste"/>
        <w:ind w:left="1429" w:right="23"/>
        <w:rPr>
          <w:rFonts w:ascii="Arial" w:hAnsi="Arial" w:cs="Arial"/>
          <w:noProof w:val="0"/>
        </w:rPr>
      </w:pPr>
      <w:r w:rsidRPr="006874C3">
        <w:rPr>
          <w:rFonts w:ascii="Arial" w:hAnsi="Arial" w:cs="Arial"/>
          <w:noProof w:val="0"/>
        </w:rPr>
        <w:t>Un lien avec le site du partenaire sera actif, s’il le souhaite.</w:t>
      </w:r>
    </w:p>
    <w:p w14:paraId="29F80A51" w14:textId="77777777" w:rsidR="00275E47" w:rsidRDefault="00275E47" w:rsidP="00275E47">
      <w:pPr>
        <w:pStyle w:val="Paragraphedeliste"/>
        <w:numPr>
          <w:ilvl w:val="0"/>
          <w:numId w:val="4"/>
        </w:numPr>
        <w:ind w:left="1418" w:right="23"/>
        <w:rPr>
          <w:rFonts w:ascii="Arial" w:hAnsi="Arial" w:cs="Arial"/>
          <w:noProof w:val="0"/>
        </w:rPr>
      </w:pPr>
      <w:r w:rsidRPr="006874C3">
        <w:rPr>
          <w:rFonts w:ascii="Arial" w:hAnsi="Arial" w:cs="Arial"/>
          <w:noProof w:val="0"/>
        </w:rPr>
        <w:t>A rappeler les partenariats lors de son Assemblée Générale,</w:t>
      </w:r>
    </w:p>
    <w:p w14:paraId="2BB09E4B" w14:textId="37C15192" w:rsidR="008411FC" w:rsidRPr="008411FC" w:rsidRDefault="008411FC" w:rsidP="00275E47">
      <w:pPr>
        <w:pStyle w:val="Paragraphedeliste"/>
        <w:numPr>
          <w:ilvl w:val="0"/>
          <w:numId w:val="4"/>
        </w:numPr>
        <w:ind w:left="1418" w:right="23"/>
        <w:jc w:val="left"/>
        <w:rPr>
          <w:rFonts w:ascii="Arial" w:hAnsi="Arial" w:cs="Arial"/>
          <w:noProof w:val="0"/>
        </w:rPr>
      </w:pPr>
      <w:r w:rsidRPr="008411FC">
        <w:rPr>
          <w:rFonts w:ascii="Arial" w:hAnsi="Arial" w:cs="Arial"/>
          <w:noProof w:val="0"/>
        </w:rPr>
        <w:t>A faire figurer les noms ou les logos de ses partenaires sur tous les courriers partant en direction de ses membres ou prospects, soit par courriel ou courrier postal et lors de toutes les manifestations qu’elle organisera durant l’année 20</w:t>
      </w:r>
      <w:r w:rsidR="003B7CD3">
        <w:rPr>
          <w:rFonts w:ascii="Arial" w:hAnsi="Arial" w:cs="Arial"/>
          <w:noProof w:val="0"/>
        </w:rPr>
        <w:t>2</w:t>
      </w:r>
      <w:r w:rsidR="00F7750B">
        <w:rPr>
          <w:rFonts w:ascii="Arial" w:hAnsi="Arial" w:cs="Arial"/>
          <w:noProof w:val="0"/>
        </w:rPr>
        <w:t>1</w:t>
      </w:r>
    </w:p>
    <w:p w14:paraId="31B5670F" w14:textId="77777777" w:rsidR="00275E47" w:rsidRPr="008411FC" w:rsidRDefault="00275E47" w:rsidP="008411FC">
      <w:pPr>
        <w:pStyle w:val="Paragraphedeliste"/>
        <w:numPr>
          <w:ilvl w:val="1"/>
          <w:numId w:val="4"/>
        </w:numPr>
        <w:ind w:right="23"/>
        <w:rPr>
          <w:rFonts w:ascii="Arial" w:hAnsi="Arial" w:cs="Arial"/>
          <w:noProof w:val="0"/>
          <w:color w:val="FF0000"/>
        </w:rPr>
      </w:pPr>
      <w:r w:rsidRPr="008411FC">
        <w:rPr>
          <w:rFonts w:ascii="Arial" w:hAnsi="Arial" w:cs="Arial"/>
          <w:noProof w:val="0"/>
        </w:rPr>
        <w:t xml:space="preserve">A </w:t>
      </w:r>
      <w:r w:rsidR="008411FC" w:rsidRPr="008411FC">
        <w:rPr>
          <w:rFonts w:ascii="Arial" w:hAnsi="Arial" w:cs="Arial"/>
          <w:noProof w:val="0"/>
        </w:rPr>
        <w:t>inviter les partenaire</w:t>
      </w:r>
      <w:r w:rsidR="008411FC">
        <w:rPr>
          <w:rFonts w:ascii="Arial" w:hAnsi="Arial" w:cs="Arial"/>
          <w:noProof w:val="0"/>
        </w:rPr>
        <w:t>s</w:t>
      </w:r>
      <w:r w:rsidR="008411FC" w:rsidRPr="008411FC">
        <w:rPr>
          <w:rFonts w:ascii="Arial" w:hAnsi="Arial" w:cs="Arial"/>
          <w:noProof w:val="0"/>
        </w:rPr>
        <w:t xml:space="preserve"> aux réunions</w:t>
      </w:r>
      <w:r w:rsidR="008411FC">
        <w:rPr>
          <w:rFonts w:ascii="Arial" w:hAnsi="Arial" w:cs="Arial"/>
          <w:noProof w:val="0"/>
        </w:rPr>
        <w:t xml:space="preserve">, </w:t>
      </w:r>
      <w:r w:rsidR="008411FC" w:rsidRPr="008411FC">
        <w:rPr>
          <w:rFonts w:ascii="Arial" w:hAnsi="Arial" w:cs="Arial"/>
          <w:noProof w:val="0"/>
        </w:rPr>
        <w:t>au</w:t>
      </w:r>
      <w:r w:rsidRPr="008411FC">
        <w:rPr>
          <w:rFonts w:ascii="Arial" w:hAnsi="Arial" w:cs="Arial"/>
          <w:noProof w:val="0"/>
        </w:rPr>
        <w:t xml:space="preserve"> repas </w:t>
      </w:r>
      <w:r w:rsidR="008411FC" w:rsidRPr="008411FC">
        <w:rPr>
          <w:rFonts w:ascii="Arial" w:hAnsi="Arial" w:cs="Arial"/>
          <w:noProof w:val="0"/>
        </w:rPr>
        <w:t xml:space="preserve">ou buffet si </w:t>
      </w:r>
      <w:r w:rsidRPr="008411FC">
        <w:rPr>
          <w:rFonts w:ascii="Arial" w:hAnsi="Arial" w:cs="Arial"/>
          <w:noProof w:val="0"/>
        </w:rPr>
        <w:t>organisé</w:t>
      </w:r>
      <w:r w:rsidR="008411FC" w:rsidRPr="008411FC">
        <w:rPr>
          <w:rFonts w:ascii="Arial" w:hAnsi="Arial" w:cs="Arial"/>
          <w:noProof w:val="0"/>
        </w:rPr>
        <w:t>,</w:t>
      </w:r>
      <w:r w:rsidRPr="008411FC">
        <w:rPr>
          <w:rFonts w:ascii="Arial" w:hAnsi="Arial" w:cs="Arial"/>
          <w:noProof w:val="0"/>
        </w:rPr>
        <w:t xml:space="preserve"> </w:t>
      </w:r>
    </w:p>
    <w:p w14:paraId="173F6CB0" w14:textId="77777777" w:rsidR="008411FC" w:rsidRPr="008411FC" w:rsidRDefault="008411FC" w:rsidP="008411FC">
      <w:pPr>
        <w:ind w:left="360" w:right="23"/>
        <w:rPr>
          <w:rFonts w:ascii="Arial" w:hAnsi="Arial" w:cs="Arial"/>
          <w:noProof w:val="0"/>
          <w:color w:val="FF0000"/>
        </w:rPr>
      </w:pPr>
    </w:p>
    <w:p w14:paraId="7739654A" w14:textId="77777777" w:rsidR="00275E47" w:rsidRPr="006874C3" w:rsidRDefault="00275E47" w:rsidP="00275E47">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souhaite également que ses partenaires soient une force de propositions (références de chantier à la pointe de la technologie, produits très innovants, etc.). Il sera à charge du bureau régional d’évaluer la pertinence d’une réunion technique éventuelle destinée à tous ses membres.</w:t>
      </w:r>
    </w:p>
    <w:p w14:paraId="6FEFC16A" w14:textId="77777777" w:rsidR="00275E47" w:rsidRPr="006874C3" w:rsidRDefault="00275E47" w:rsidP="003D7ACA">
      <w:pPr>
        <w:ind w:right="23"/>
        <w:rPr>
          <w:rFonts w:ascii="Arial" w:hAnsi="Arial" w:cs="Arial"/>
          <w:noProof w:val="0"/>
        </w:rPr>
      </w:pPr>
    </w:p>
    <w:p w14:paraId="5BDBF153"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3</w:t>
      </w:r>
      <w:r w:rsidRPr="006874C3">
        <w:rPr>
          <w:rFonts w:ascii="Arial" w:hAnsi="Arial" w:cs="Arial"/>
          <w:b/>
          <w:noProof w:val="0"/>
        </w:rPr>
        <w:t> : Suivi des actions</w:t>
      </w:r>
    </w:p>
    <w:p w14:paraId="1FC5D3B2" w14:textId="77777777" w:rsidR="00275E47" w:rsidRPr="006874C3" w:rsidRDefault="00275E47" w:rsidP="00722312">
      <w:pPr>
        <w:ind w:left="709" w:right="23"/>
        <w:rPr>
          <w:rFonts w:ascii="Arial" w:hAnsi="Arial" w:cs="Arial"/>
          <w:noProof w:val="0"/>
        </w:rPr>
      </w:pPr>
    </w:p>
    <w:p w14:paraId="035725A4" w14:textId="77777777" w:rsidR="00275E47" w:rsidRDefault="00275E47"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s’engage à tenir informés ses partenaires des actions engagées par l’intermédiaire de son site internet régional.</w:t>
      </w:r>
      <w:r w:rsidR="001570FB">
        <w:rPr>
          <w:rFonts w:ascii="Arial" w:hAnsi="Arial" w:cs="Arial"/>
          <w:noProof w:val="0"/>
        </w:rPr>
        <w:t xml:space="preserve"> </w:t>
      </w:r>
    </w:p>
    <w:p w14:paraId="414BAD1D" w14:textId="77777777" w:rsidR="008411FC" w:rsidRPr="001570FB" w:rsidRDefault="008411FC" w:rsidP="00722312">
      <w:pPr>
        <w:ind w:left="709" w:right="23"/>
        <w:rPr>
          <w:rFonts w:ascii="Arial" w:hAnsi="Arial" w:cs="Arial"/>
          <w:noProof w:val="0"/>
          <w:color w:val="FF0000"/>
        </w:rPr>
      </w:pPr>
    </w:p>
    <w:p w14:paraId="0F3D15A5"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4</w:t>
      </w:r>
      <w:r w:rsidRPr="006874C3">
        <w:rPr>
          <w:rFonts w:ascii="Arial" w:hAnsi="Arial" w:cs="Arial"/>
          <w:b/>
          <w:noProof w:val="0"/>
        </w:rPr>
        <w:t> : Montant du partenariat et conditions de paiement</w:t>
      </w:r>
    </w:p>
    <w:p w14:paraId="357401D5" w14:textId="77777777" w:rsidR="0046539B" w:rsidRPr="006874C3" w:rsidRDefault="0046539B" w:rsidP="00722312">
      <w:pPr>
        <w:ind w:left="709" w:right="23"/>
        <w:rPr>
          <w:rFonts w:ascii="Arial" w:hAnsi="Arial" w:cs="Arial"/>
          <w:noProof w:val="0"/>
        </w:rPr>
      </w:pPr>
    </w:p>
    <w:p w14:paraId="3E770645" w14:textId="3D11A55E" w:rsidR="0046539B" w:rsidRPr="006874C3" w:rsidRDefault="007253FD" w:rsidP="00722312">
      <w:pPr>
        <w:ind w:left="709" w:right="23"/>
        <w:rPr>
          <w:rFonts w:ascii="Arial" w:hAnsi="Arial" w:cs="Arial"/>
          <w:noProof w:val="0"/>
        </w:rPr>
      </w:pPr>
      <w:r>
        <w:rPr>
          <w:rFonts w:ascii="Arial" w:hAnsi="Arial" w:cs="Arial"/>
          <w:noProof w:val="0"/>
        </w:rPr>
        <w:t>Pour l’année 20</w:t>
      </w:r>
      <w:r w:rsidR="003B7CD3">
        <w:rPr>
          <w:rFonts w:ascii="Arial" w:hAnsi="Arial" w:cs="Arial"/>
          <w:noProof w:val="0"/>
        </w:rPr>
        <w:t>2</w:t>
      </w:r>
      <w:r w:rsidR="00F7750B">
        <w:rPr>
          <w:rFonts w:ascii="Arial" w:hAnsi="Arial" w:cs="Arial"/>
          <w:noProof w:val="0"/>
        </w:rPr>
        <w:t>1</w:t>
      </w:r>
      <w:r w:rsidR="00275E47" w:rsidRPr="006874C3">
        <w:rPr>
          <w:rFonts w:ascii="Arial" w:hAnsi="Arial" w:cs="Arial"/>
          <w:noProof w:val="0"/>
        </w:rPr>
        <w:t xml:space="preserve">, le montant du partenariat est fixé à </w:t>
      </w:r>
      <w:r w:rsidR="00275E47" w:rsidRPr="006874C3">
        <w:rPr>
          <w:rFonts w:ascii="Arial" w:hAnsi="Arial" w:cs="Arial"/>
          <w:b/>
          <w:noProof w:val="0"/>
        </w:rPr>
        <w:t>2</w:t>
      </w:r>
      <w:r w:rsidR="00645DFF">
        <w:rPr>
          <w:rFonts w:ascii="Arial" w:hAnsi="Arial" w:cs="Arial"/>
          <w:b/>
          <w:noProof w:val="0"/>
        </w:rPr>
        <w:t>5</w:t>
      </w:r>
      <w:r w:rsidR="00F7750B">
        <w:rPr>
          <w:rFonts w:ascii="Arial" w:hAnsi="Arial" w:cs="Arial"/>
          <w:b/>
          <w:noProof w:val="0"/>
        </w:rPr>
        <w:t>5</w:t>
      </w:r>
      <w:r w:rsidR="00275E47" w:rsidRPr="006874C3">
        <w:rPr>
          <w:rFonts w:ascii="Arial" w:hAnsi="Arial" w:cs="Arial"/>
          <w:b/>
          <w:noProof w:val="0"/>
        </w:rPr>
        <w:t xml:space="preserve">,00 € (Deux cent </w:t>
      </w:r>
      <w:r w:rsidR="00B3629F">
        <w:rPr>
          <w:rFonts w:ascii="Arial" w:hAnsi="Arial" w:cs="Arial"/>
          <w:b/>
          <w:noProof w:val="0"/>
        </w:rPr>
        <w:t>cinquante-cinq</w:t>
      </w:r>
      <w:r w:rsidR="003B7CD3">
        <w:rPr>
          <w:rFonts w:ascii="Arial" w:hAnsi="Arial" w:cs="Arial"/>
          <w:b/>
          <w:noProof w:val="0"/>
        </w:rPr>
        <w:t xml:space="preserve"> </w:t>
      </w:r>
      <w:r w:rsidR="00275E47" w:rsidRPr="006874C3">
        <w:rPr>
          <w:rFonts w:ascii="Arial" w:hAnsi="Arial" w:cs="Arial"/>
          <w:b/>
          <w:noProof w:val="0"/>
        </w:rPr>
        <w:t>euros)</w:t>
      </w:r>
      <w:r w:rsidR="003310E6" w:rsidRPr="006874C3">
        <w:rPr>
          <w:rFonts w:ascii="Arial" w:hAnsi="Arial" w:cs="Arial"/>
          <w:noProof w:val="0"/>
        </w:rPr>
        <w:t xml:space="preserve"> non soumis à la TVA.</w:t>
      </w:r>
    </w:p>
    <w:p w14:paraId="77386040" w14:textId="77777777" w:rsidR="008411FC" w:rsidRDefault="003310E6" w:rsidP="00722312">
      <w:pPr>
        <w:ind w:left="709" w:right="23"/>
        <w:rPr>
          <w:rFonts w:ascii="Arial" w:hAnsi="Arial" w:cs="Arial"/>
          <w:noProof w:val="0"/>
        </w:rPr>
      </w:pPr>
      <w:r w:rsidRPr="006874C3">
        <w:rPr>
          <w:rFonts w:ascii="Arial" w:hAnsi="Arial" w:cs="Arial"/>
          <w:noProof w:val="0"/>
        </w:rPr>
        <w:t>Le paiement</w:t>
      </w:r>
      <w:r w:rsidR="004E2026">
        <w:rPr>
          <w:rFonts w:ascii="Arial" w:hAnsi="Arial" w:cs="Arial"/>
          <w:noProof w:val="0"/>
        </w:rPr>
        <w:t xml:space="preserve"> </w:t>
      </w:r>
      <w:r w:rsidRPr="006874C3">
        <w:rPr>
          <w:rFonts w:ascii="Arial" w:hAnsi="Arial" w:cs="Arial"/>
          <w:noProof w:val="0"/>
        </w:rPr>
        <w:t>du partenariat annuel se fera par chèque ou virement</w:t>
      </w:r>
      <w:r w:rsidR="008411FC">
        <w:rPr>
          <w:rFonts w:ascii="Arial" w:hAnsi="Arial" w:cs="Arial"/>
          <w:noProof w:val="0"/>
        </w:rPr>
        <w:t xml:space="preserve"> à la signature,</w:t>
      </w:r>
      <w:r w:rsidRPr="006874C3">
        <w:rPr>
          <w:rFonts w:ascii="Arial" w:hAnsi="Arial" w:cs="Arial"/>
          <w:noProof w:val="0"/>
        </w:rPr>
        <w:t xml:space="preserve"> à l’ordre de </w:t>
      </w:r>
    </w:p>
    <w:p w14:paraId="48D179A0" w14:textId="237343F6" w:rsidR="003310E6" w:rsidRPr="006874C3" w:rsidRDefault="003310E6" w:rsidP="00722312">
      <w:pPr>
        <w:ind w:left="709" w:right="23"/>
        <w:rPr>
          <w:rFonts w:ascii="Arial" w:hAnsi="Arial" w:cs="Arial"/>
          <w:noProof w:val="0"/>
        </w:rPr>
      </w:pPr>
      <w:r w:rsidRPr="006874C3">
        <w:rPr>
          <w:rFonts w:ascii="Arial" w:hAnsi="Arial" w:cs="Arial"/>
          <w:b/>
          <w:noProof w:val="0"/>
        </w:rPr>
        <w:t xml:space="preserve">AICVF </w:t>
      </w:r>
      <w:r w:rsidR="00645DFF">
        <w:rPr>
          <w:rFonts w:ascii="Arial" w:hAnsi="Arial" w:cs="Arial"/>
          <w:b/>
          <w:noProof w:val="0"/>
        </w:rPr>
        <w:t xml:space="preserve">POITOU </w:t>
      </w:r>
      <w:r w:rsidRPr="006874C3">
        <w:rPr>
          <w:rFonts w:ascii="Arial" w:hAnsi="Arial" w:cs="Arial"/>
          <w:noProof w:val="0"/>
        </w:rPr>
        <w:t xml:space="preserve"> </w:t>
      </w:r>
      <w:r w:rsidR="007E5A59">
        <w:rPr>
          <w:rFonts w:ascii="Arial" w:hAnsi="Arial" w:cs="Arial"/>
          <w:noProof w:val="0"/>
        </w:rPr>
        <w:t xml:space="preserve">SOCIETE GENERALE </w:t>
      </w:r>
      <w:r w:rsidR="00610297">
        <w:rPr>
          <w:rFonts w:ascii="Arial" w:hAnsi="Arial" w:cs="Arial"/>
          <w:noProof w:val="0"/>
        </w:rPr>
        <w:t xml:space="preserve"> N° de compte 000</w:t>
      </w:r>
      <w:r w:rsidR="007E5A59">
        <w:rPr>
          <w:rFonts w:ascii="Arial" w:hAnsi="Arial" w:cs="Arial"/>
          <w:noProof w:val="0"/>
        </w:rPr>
        <w:t>50458810</w:t>
      </w:r>
      <w:r w:rsidR="00610297">
        <w:rPr>
          <w:rFonts w:ascii="Arial" w:hAnsi="Arial" w:cs="Arial"/>
          <w:noProof w:val="0"/>
        </w:rPr>
        <w:t xml:space="preserve"> et IBAN FR76 </w:t>
      </w:r>
      <w:r w:rsidR="00420C93">
        <w:rPr>
          <w:rFonts w:ascii="Arial" w:hAnsi="Arial" w:cs="Arial"/>
          <w:noProof w:val="0"/>
        </w:rPr>
        <w:t xml:space="preserve">3000 </w:t>
      </w:r>
      <w:r w:rsidR="007E5A59">
        <w:rPr>
          <w:rFonts w:ascii="Arial" w:hAnsi="Arial" w:cs="Arial"/>
          <w:noProof w:val="0"/>
        </w:rPr>
        <w:t>3033</w:t>
      </w:r>
      <w:r w:rsidR="00420C93">
        <w:rPr>
          <w:rFonts w:ascii="Arial" w:hAnsi="Arial" w:cs="Arial"/>
          <w:noProof w:val="0"/>
        </w:rPr>
        <w:t xml:space="preserve"> 9</w:t>
      </w:r>
      <w:r w:rsidR="007E5A59">
        <w:rPr>
          <w:rFonts w:ascii="Arial" w:hAnsi="Arial" w:cs="Arial"/>
          <w:noProof w:val="0"/>
        </w:rPr>
        <w:t>2</w:t>
      </w:r>
      <w:r w:rsidR="00420C93">
        <w:rPr>
          <w:rFonts w:ascii="Arial" w:hAnsi="Arial" w:cs="Arial"/>
          <w:noProof w:val="0"/>
        </w:rPr>
        <w:t>00 0</w:t>
      </w:r>
      <w:r w:rsidR="007E5A59">
        <w:rPr>
          <w:rFonts w:ascii="Arial" w:hAnsi="Arial" w:cs="Arial"/>
          <w:noProof w:val="0"/>
        </w:rPr>
        <w:t>504</w:t>
      </w:r>
      <w:r w:rsidR="00420C93">
        <w:rPr>
          <w:rFonts w:ascii="Arial" w:hAnsi="Arial" w:cs="Arial"/>
          <w:noProof w:val="0"/>
        </w:rPr>
        <w:t xml:space="preserve"> </w:t>
      </w:r>
      <w:r w:rsidR="007E5A59">
        <w:rPr>
          <w:rFonts w:ascii="Arial" w:hAnsi="Arial" w:cs="Arial"/>
          <w:noProof w:val="0"/>
        </w:rPr>
        <w:t>5881</w:t>
      </w:r>
      <w:r w:rsidR="00420C93">
        <w:rPr>
          <w:rFonts w:ascii="Arial" w:hAnsi="Arial" w:cs="Arial"/>
          <w:noProof w:val="0"/>
        </w:rPr>
        <w:t xml:space="preserve"> </w:t>
      </w:r>
      <w:r w:rsidR="007E5A59">
        <w:rPr>
          <w:rFonts w:ascii="Arial" w:hAnsi="Arial" w:cs="Arial"/>
          <w:noProof w:val="0"/>
        </w:rPr>
        <w:t>018</w:t>
      </w:r>
      <w:r w:rsidR="00610297">
        <w:rPr>
          <w:rFonts w:ascii="Arial" w:hAnsi="Arial" w:cs="Arial"/>
          <w:noProof w:val="0"/>
        </w:rPr>
        <w:t xml:space="preserve"> </w:t>
      </w:r>
      <w:r w:rsidRPr="006874C3">
        <w:rPr>
          <w:rFonts w:ascii="Arial" w:hAnsi="Arial" w:cs="Arial"/>
          <w:noProof w:val="0"/>
        </w:rPr>
        <w:t xml:space="preserve">suivant </w:t>
      </w:r>
      <w:r w:rsidR="007E5A59">
        <w:rPr>
          <w:rFonts w:ascii="Arial" w:hAnsi="Arial" w:cs="Arial"/>
          <w:noProof w:val="0"/>
        </w:rPr>
        <w:t>Facture et reçu</w:t>
      </w:r>
      <w:r w:rsidRPr="006874C3">
        <w:rPr>
          <w:rFonts w:ascii="Arial" w:hAnsi="Arial" w:cs="Arial"/>
          <w:noProof w:val="0"/>
        </w:rPr>
        <w:t xml:space="preserve"> pro forma, et adressé à : </w:t>
      </w:r>
    </w:p>
    <w:p w14:paraId="2733CB10" w14:textId="77777777" w:rsidR="00495205" w:rsidRPr="001E7D6C" w:rsidRDefault="003310E6" w:rsidP="00722312">
      <w:pPr>
        <w:ind w:left="709" w:right="23"/>
        <w:rPr>
          <w:rFonts w:ascii="Arial" w:hAnsi="Arial" w:cs="Arial"/>
          <w:b/>
          <w:noProof w:val="0"/>
        </w:rPr>
      </w:pPr>
      <w:r w:rsidRPr="006874C3">
        <w:rPr>
          <w:rFonts w:ascii="Arial" w:hAnsi="Arial" w:cs="Arial"/>
          <w:b/>
          <w:noProof w:val="0"/>
        </w:rPr>
        <w:t xml:space="preserve">AICVF </w:t>
      </w:r>
      <w:r w:rsidR="00645DFF">
        <w:rPr>
          <w:rFonts w:ascii="Arial" w:hAnsi="Arial" w:cs="Arial"/>
          <w:b/>
          <w:noProof w:val="0"/>
        </w:rPr>
        <w:t xml:space="preserve">POITOU </w:t>
      </w:r>
    </w:p>
    <w:p w14:paraId="0901F9C9" w14:textId="77777777" w:rsidR="003310E6" w:rsidRPr="001E7D6C" w:rsidRDefault="00FD1E1B" w:rsidP="00495205">
      <w:pPr>
        <w:ind w:right="23" w:firstLine="709"/>
        <w:rPr>
          <w:rFonts w:ascii="Arial" w:hAnsi="Arial" w:cs="Arial"/>
          <w:noProof w:val="0"/>
        </w:rPr>
      </w:pPr>
      <w:r>
        <w:rPr>
          <w:rFonts w:ascii="Arial" w:hAnsi="Arial" w:cs="Arial"/>
          <w:noProof w:val="0"/>
        </w:rPr>
        <w:t xml:space="preserve">Christine HERVOIR 15 chemin de champ </w:t>
      </w:r>
      <w:proofErr w:type="spellStart"/>
      <w:r>
        <w:rPr>
          <w:rFonts w:ascii="Arial" w:hAnsi="Arial" w:cs="Arial"/>
          <w:noProof w:val="0"/>
        </w:rPr>
        <w:t>Viron</w:t>
      </w:r>
      <w:proofErr w:type="spellEnd"/>
      <w:r>
        <w:rPr>
          <w:rFonts w:ascii="Arial" w:hAnsi="Arial" w:cs="Arial"/>
          <w:noProof w:val="0"/>
        </w:rPr>
        <w:t xml:space="preserve"> 79260 François</w:t>
      </w:r>
      <w:r w:rsidR="00495205" w:rsidRPr="001E7D6C">
        <w:rPr>
          <w:rFonts w:ascii="Arial" w:hAnsi="Arial" w:cs="Arial"/>
          <w:noProof w:val="0"/>
        </w:rPr>
        <w:t>.</w:t>
      </w:r>
    </w:p>
    <w:p w14:paraId="2BD846BF" w14:textId="77777777" w:rsidR="0046539B" w:rsidRPr="006874C3" w:rsidRDefault="00724524"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AICVF</w:t>
      </w:r>
      <w:r w:rsidR="003310E6" w:rsidRPr="006874C3">
        <w:rPr>
          <w:rFonts w:ascii="Arial" w:hAnsi="Arial" w:cs="Arial"/>
          <w:b/>
          <w:noProof w:val="0"/>
        </w:rPr>
        <w:t xml:space="preserve"> </w:t>
      </w:r>
      <w:r w:rsidR="00FD1E1B">
        <w:rPr>
          <w:rFonts w:ascii="Arial" w:hAnsi="Arial" w:cs="Arial"/>
          <w:b/>
          <w:noProof w:val="0"/>
        </w:rPr>
        <w:t>POITOU CHARENTES HAUTE VIENNE</w:t>
      </w:r>
      <w:r w:rsidR="003310E6" w:rsidRPr="006874C3">
        <w:rPr>
          <w:rFonts w:ascii="Arial" w:hAnsi="Arial" w:cs="Arial"/>
          <w:b/>
          <w:noProof w:val="0"/>
        </w:rPr>
        <w:t xml:space="preserve"> </w:t>
      </w:r>
      <w:r w:rsidR="003310E6" w:rsidRPr="006874C3">
        <w:rPr>
          <w:rFonts w:ascii="Arial" w:hAnsi="Arial" w:cs="Arial"/>
          <w:noProof w:val="0"/>
        </w:rPr>
        <w:t>(Association à but non lucratif, régie par la loi de 1901, non soumise à la TVA), à réception du paiement, adressera un reçu définitif par retour.</w:t>
      </w:r>
    </w:p>
    <w:p w14:paraId="231EE61B" w14:textId="77777777" w:rsidR="003310E6" w:rsidRPr="006874C3" w:rsidRDefault="003310E6" w:rsidP="00722312">
      <w:pPr>
        <w:ind w:left="709" w:right="23"/>
        <w:rPr>
          <w:rFonts w:ascii="Arial" w:hAnsi="Arial" w:cs="Arial"/>
          <w:noProof w:val="0"/>
        </w:rPr>
      </w:pPr>
    </w:p>
    <w:p w14:paraId="736E4FAE" w14:textId="77777777" w:rsidR="003310E6" w:rsidRPr="006874C3" w:rsidRDefault="003310E6" w:rsidP="00722312">
      <w:pPr>
        <w:ind w:left="709" w:right="23"/>
        <w:rPr>
          <w:rFonts w:ascii="Arial" w:hAnsi="Arial" w:cs="Arial"/>
          <w:b/>
          <w:noProof w:val="0"/>
        </w:rPr>
      </w:pPr>
      <w:r w:rsidRPr="006874C3">
        <w:rPr>
          <w:rFonts w:ascii="Arial" w:hAnsi="Arial" w:cs="Arial"/>
          <w:b/>
          <w:noProof w:val="0"/>
          <w:u w:val="single"/>
        </w:rPr>
        <w:t>Article 5</w:t>
      </w:r>
      <w:r w:rsidRPr="006874C3">
        <w:rPr>
          <w:rFonts w:ascii="Arial" w:hAnsi="Arial" w:cs="Arial"/>
          <w:b/>
          <w:noProof w:val="0"/>
        </w:rPr>
        <w:t> : Validation et durée de la convention</w:t>
      </w:r>
    </w:p>
    <w:p w14:paraId="69F3B70D" w14:textId="77777777" w:rsidR="003310E6" w:rsidRPr="006874C3" w:rsidRDefault="003310E6" w:rsidP="00722312">
      <w:pPr>
        <w:ind w:left="709" w:right="23"/>
        <w:rPr>
          <w:rFonts w:ascii="Arial" w:hAnsi="Arial" w:cs="Arial"/>
          <w:b/>
          <w:noProof w:val="0"/>
        </w:rPr>
      </w:pPr>
    </w:p>
    <w:p w14:paraId="45C25CD7" w14:textId="76CCFF5B" w:rsidR="003310E6" w:rsidRPr="006874C3" w:rsidRDefault="003310E6" w:rsidP="00722312">
      <w:pPr>
        <w:ind w:left="709" w:right="23"/>
        <w:rPr>
          <w:rFonts w:ascii="Arial" w:hAnsi="Arial" w:cs="Arial"/>
          <w:noProof w:val="0"/>
        </w:rPr>
      </w:pPr>
      <w:r w:rsidRPr="006874C3">
        <w:rPr>
          <w:rFonts w:ascii="Arial" w:hAnsi="Arial" w:cs="Arial"/>
          <w:noProof w:val="0"/>
        </w:rPr>
        <w:t xml:space="preserve">Elle prendra effet </w:t>
      </w:r>
      <w:r w:rsidR="00E4006A" w:rsidRPr="008411FC">
        <w:rPr>
          <w:rFonts w:ascii="Arial" w:hAnsi="Arial" w:cs="Arial"/>
          <w:noProof w:val="0"/>
        </w:rPr>
        <w:t>à la date de signature</w:t>
      </w:r>
      <w:r w:rsidR="007253FD" w:rsidRPr="008411FC">
        <w:rPr>
          <w:rFonts w:ascii="Arial" w:hAnsi="Arial" w:cs="Arial"/>
          <w:noProof w:val="0"/>
        </w:rPr>
        <w:t xml:space="preserve"> </w:t>
      </w:r>
      <w:r w:rsidR="007253FD">
        <w:rPr>
          <w:rFonts w:ascii="Arial" w:hAnsi="Arial" w:cs="Arial"/>
          <w:noProof w:val="0"/>
        </w:rPr>
        <w:t>jusqu’au 31 décembre 20</w:t>
      </w:r>
      <w:r w:rsidR="003B7CD3">
        <w:rPr>
          <w:rFonts w:ascii="Arial" w:hAnsi="Arial" w:cs="Arial"/>
          <w:noProof w:val="0"/>
        </w:rPr>
        <w:t>2</w:t>
      </w:r>
      <w:r w:rsidR="00F7750B">
        <w:rPr>
          <w:rFonts w:ascii="Arial" w:hAnsi="Arial" w:cs="Arial"/>
          <w:noProof w:val="0"/>
        </w:rPr>
        <w:t>1</w:t>
      </w:r>
      <w:r w:rsidRPr="006874C3">
        <w:rPr>
          <w:rFonts w:ascii="Arial" w:hAnsi="Arial" w:cs="Arial"/>
          <w:noProof w:val="0"/>
        </w:rPr>
        <w:t>.</w:t>
      </w:r>
    </w:p>
    <w:p w14:paraId="4C708C41" w14:textId="77777777" w:rsidR="003310E6" w:rsidRPr="006874C3" w:rsidRDefault="003310E6" w:rsidP="00722312">
      <w:pPr>
        <w:ind w:left="709" w:right="23"/>
        <w:rPr>
          <w:rFonts w:ascii="Arial" w:hAnsi="Arial" w:cs="Arial"/>
          <w:noProof w:val="0"/>
        </w:rPr>
      </w:pPr>
    </w:p>
    <w:p w14:paraId="14C185E3" w14:textId="77777777" w:rsidR="003310E6" w:rsidRPr="006874C3" w:rsidRDefault="007253FD" w:rsidP="00722312">
      <w:pPr>
        <w:ind w:left="709" w:right="23"/>
        <w:rPr>
          <w:rFonts w:ascii="Arial" w:hAnsi="Arial" w:cs="Arial"/>
          <w:noProof w:val="0"/>
        </w:rPr>
      </w:pPr>
      <w:r>
        <w:rPr>
          <w:rFonts w:ascii="Arial" w:hAnsi="Arial" w:cs="Arial"/>
          <w:noProof w:val="0"/>
        </w:rPr>
        <w:t xml:space="preserve">Fait en 2 exemplaires, le </w:t>
      </w:r>
      <w:r w:rsidR="003310E6" w:rsidRPr="006874C3">
        <w:rPr>
          <w:rFonts w:ascii="Arial" w:hAnsi="Arial" w:cs="Arial"/>
          <w:noProof w:val="0"/>
        </w:rPr>
        <w:t xml:space="preserve"> </w:t>
      </w:r>
      <w:r w:rsidR="00FD1E1B">
        <w:rPr>
          <w:rFonts w:ascii="Arial" w:hAnsi="Arial" w:cs="Arial"/>
          <w:noProof w:val="0"/>
        </w:rPr>
        <w:t xml:space="preserve">XXXXX </w:t>
      </w:r>
      <w:r w:rsidR="003310E6" w:rsidRPr="006874C3">
        <w:rPr>
          <w:rFonts w:ascii="Arial" w:hAnsi="Arial" w:cs="Arial"/>
          <w:noProof w:val="0"/>
        </w:rPr>
        <w:t>à N</w:t>
      </w:r>
      <w:r w:rsidR="00FD1E1B">
        <w:rPr>
          <w:rFonts w:ascii="Arial" w:hAnsi="Arial" w:cs="Arial"/>
          <w:noProof w:val="0"/>
        </w:rPr>
        <w:t>IORT</w:t>
      </w:r>
    </w:p>
    <w:p w14:paraId="5F3A1AFF" w14:textId="77777777" w:rsidR="003310E6" w:rsidRPr="006874C3" w:rsidRDefault="003310E6" w:rsidP="00722312">
      <w:pPr>
        <w:ind w:left="709" w:right="23"/>
        <w:rPr>
          <w:rFonts w:ascii="Arial" w:hAnsi="Arial" w:cs="Arial"/>
          <w:noProof w:val="0"/>
        </w:rPr>
      </w:pPr>
    </w:p>
    <w:p w14:paraId="532A980E" w14:textId="77777777" w:rsidR="003310E6" w:rsidRPr="00EA4683" w:rsidRDefault="003310E6" w:rsidP="00722312">
      <w:pPr>
        <w:ind w:left="709" w:right="23"/>
        <w:rPr>
          <w:rFonts w:ascii="Arial" w:hAnsi="Arial" w:cs="Arial"/>
          <w:b/>
          <w:noProof w:val="0"/>
        </w:rPr>
      </w:pPr>
      <w:r w:rsidRPr="006874C3">
        <w:rPr>
          <w:rFonts w:ascii="Arial" w:hAnsi="Arial" w:cs="Arial"/>
          <w:noProof w:val="0"/>
        </w:rPr>
        <w:t>Pour l’</w:t>
      </w:r>
      <w:r w:rsidRPr="006874C3">
        <w:rPr>
          <w:rFonts w:ascii="Arial" w:hAnsi="Arial" w:cs="Arial"/>
          <w:b/>
          <w:noProof w:val="0"/>
        </w:rPr>
        <w:t>A</w:t>
      </w:r>
      <w:r w:rsidR="0088759A">
        <w:rPr>
          <w:rFonts w:ascii="Arial" w:hAnsi="Arial" w:cs="Arial"/>
          <w:b/>
          <w:noProof w:val="0"/>
        </w:rPr>
        <w:t>I</w:t>
      </w:r>
      <w:r w:rsidRPr="006874C3">
        <w:rPr>
          <w:rFonts w:ascii="Arial" w:hAnsi="Arial" w:cs="Arial"/>
          <w:b/>
          <w:noProof w:val="0"/>
        </w:rPr>
        <w:t xml:space="preserve">CVF </w:t>
      </w:r>
      <w:r w:rsidR="00B94FD7">
        <w:rPr>
          <w:rFonts w:ascii="Arial" w:hAnsi="Arial" w:cs="Arial"/>
          <w:b/>
          <w:noProof w:val="0"/>
        </w:rPr>
        <w:t>POITOU CHARENTES HAUTE VIENNE</w:t>
      </w:r>
      <w:r w:rsidR="001D462B">
        <w:rPr>
          <w:rFonts w:ascii="Arial" w:hAnsi="Arial" w:cs="Arial"/>
          <w:b/>
          <w:noProof w:val="0"/>
        </w:rPr>
        <w:tab/>
      </w:r>
      <w:r w:rsidR="00CB4742">
        <w:rPr>
          <w:rFonts w:ascii="Arial" w:hAnsi="Arial" w:cs="Arial"/>
          <w:b/>
          <w:noProof w:val="0"/>
        </w:rPr>
        <w:tab/>
      </w:r>
      <w:r w:rsidR="00CB4742">
        <w:rPr>
          <w:rFonts w:ascii="Arial" w:hAnsi="Arial" w:cs="Arial"/>
          <w:b/>
          <w:noProof w:val="0"/>
        </w:rPr>
        <w:tab/>
      </w:r>
      <w:r w:rsidR="00074F70">
        <w:rPr>
          <w:rFonts w:ascii="Arial" w:hAnsi="Arial" w:cs="Arial"/>
          <w:noProof w:val="0"/>
        </w:rPr>
        <w:t>Pour la</w:t>
      </w:r>
      <w:r w:rsidRPr="006874C3">
        <w:rPr>
          <w:rFonts w:ascii="Arial" w:hAnsi="Arial" w:cs="Arial"/>
          <w:noProof w:val="0"/>
        </w:rPr>
        <w:t xml:space="preserve"> S</w:t>
      </w:r>
      <w:r w:rsidR="00CB4742">
        <w:rPr>
          <w:rFonts w:ascii="Arial" w:hAnsi="Arial" w:cs="Arial"/>
          <w:noProof w:val="0"/>
        </w:rPr>
        <w:t>ociété</w:t>
      </w:r>
      <w:r w:rsidR="00870748">
        <w:rPr>
          <w:rFonts w:ascii="Arial" w:hAnsi="Arial" w:cs="Arial"/>
          <w:noProof w:val="0"/>
        </w:rPr>
        <w:t xml:space="preserve"> </w:t>
      </w:r>
      <w:r w:rsidR="00FD1E1B">
        <w:rPr>
          <w:rFonts w:ascii="Arial" w:hAnsi="Arial" w:cs="Arial"/>
          <w:noProof w:val="0"/>
        </w:rPr>
        <w:t>XXXXXX</w:t>
      </w:r>
    </w:p>
    <w:p w14:paraId="24182EC0" w14:textId="77777777" w:rsidR="003310E6" w:rsidRPr="006874C3" w:rsidRDefault="003310E6" w:rsidP="00722312">
      <w:pPr>
        <w:ind w:left="709" w:right="23"/>
        <w:rPr>
          <w:rFonts w:ascii="Arial" w:hAnsi="Arial" w:cs="Arial"/>
          <w:noProof w:val="0"/>
        </w:rPr>
      </w:pPr>
      <w:r w:rsidRPr="006874C3">
        <w:rPr>
          <w:rFonts w:ascii="Arial" w:hAnsi="Arial" w:cs="Arial"/>
          <w:noProof w:val="0"/>
        </w:rPr>
        <w:t xml:space="preserve">Le Président </w:t>
      </w:r>
      <w:r w:rsidR="00FD1E1B">
        <w:rPr>
          <w:rFonts w:ascii="Arial" w:hAnsi="Arial" w:cs="Arial"/>
          <w:noProof w:val="0"/>
        </w:rPr>
        <w:t>JEAN MARIE SOUCHET</w:t>
      </w:r>
    </w:p>
    <w:p w14:paraId="4EC6312C" w14:textId="77777777" w:rsidR="003310E6" w:rsidRPr="006874C3" w:rsidRDefault="003310E6" w:rsidP="00722312">
      <w:pPr>
        <w:ind w:left="709" w:right="23"/>
        <w:rPr>
          <w:rFonts w:ascii="Arial" w:hAnsi="Arial" w:cs="Arial"/>
          <w:noProof w:val="0"/>
        </w:rPr>
      </w:pPr>
    </w:p>
    <w:p w14:paraId="24595262" w14:textId="1D18B139" w:rsidR="003310E6" w:rsidRPr="006874C3" w:rsidRDefault="003B7CD3" w:rsidP="00CA3A7D">
      <w:pPr>
        <w:tabs>
          <w:tab w:val="left" w:pos="6048"/>
        </w:tabs>
        <w:ind w:left="709" w:right="23"/>
        <w:rPr>
          <w:rFonts w:ascii="Arial" w:hAnsi="Arial" w:cs="Arial"/>
          <w:noProof w:val="0"/>
        </w:rPr>
      </w:pPr>
      <w:r w:rsidRPr="00311896">
        <w:rPr>
          <w:rFonts w:ascii="Calibri" w:eastAsia="Calibri" w:hAnsi="Calibri"/>
          <w:sz w:val="22"/>
          <w:szCs w:val="22"/>
        </w:rPr>
        <w:drawing>
          <wp:inline distT="0" distB="0" distL="0" distR="0" wp14:anchorId="2C248584" wp14:editId="724D46AE">
            <wp:extent cx="1743075" cy="523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r w:rsidRPr="00311896">
        <w:rPr>
          <w:rFonts w:ascii="Calibri" w:eastAsia="Calibri" w:hAnsi="Calibri"/>
          <w:sz w:val="22"/>
          <w:szCs w:val="22"/>
        </w:rPr>
        <w:drawing>
          <wp:inline distT="0" distB="0" distL="0" distR="0" wp14:anchorId="664FD4F7" wp14:editId="18A21552">
            <wp:extent cx="657225" cy="5334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sidR="00CA3A7D">
        <w:rPr>
          <w:rFonts w:ascii="Arial" w:hAnsi="Arial" w:cs="Arial"/>
          <w:noProof w:val="0"/>
        </w:rPr>
        <w:tab/>
      </w:r>
    </w:p>
    <w:p w14:paraId="11BA3493" w14:textId="77777777" w:rsidR="00610297" w:rsidRDefault="00610297" w:rsidP="00481EFF">
      <w:pPr>
        <w:ind w:left="709" w:right="23"/>
        <w:jc w:val="right"/>
        <w:rPr>
          <w:rFonts w:ascii="Arial" w:hAnsi="Arial" w:cs="Arial"/>
          <w:noProof w:val="0"/>
        </w:rPr>
      </w:pPr>
    </w:p>
    <w:p w14:paraId="2F7F9D02" w14:textId="77777777" w:rsidR="00610297" w:rsidRDefault="00610297" w:rsidP="00722312">
      <w:pPr>
        <w:ind w:left="709" w:right="23"/>
        <w:rPr>
          <w:rFonts w:ascii="Arial" w:hAnsi="Arial" w:cs="Arial"/>
          <w:noProof w:val="0"/>
        </w:rPr>
      </w:pPr>
    </w:p>
    <w:sectPr w:rsidR="00610297" w:rsidSect="003D7ACA">
      <w:headerReference w:type="default" r:id="rId13"/>
      <w:footerReference w:type="default" r:id="rId14"/>
      <w:headerReference w:type="first" r:id="rId15"/>
      <w:footerReference w:type="first" r:id="rId16"/>
      <w:pgSz w:w="11907" w:h="16840" w:code="9"/>
      <w:pgMar w:top="2552" w:right="1276" w:bottom="851" w:left="851" w:header="142"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7BBD" w14:textId="77777777" w:rsidR="008D5101" w:rsidRDefault="008D5101">
      <w:r>
        <w:separator/>
      </w:r>
    </w:p>
  </w:endnote>
  <w:endnote w:type="continuationSeparator" w:id="0">
    <w:p w14:paraId="1AFC49B0" w14:textId="77777777" w:rsidR="008D5101" w:rsidRDefault="008D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alibri"/>
    <w:panose1 w:val="00000000000000000000"/>
    <w:charset w:val="00"/>
    <w:family w:val="auto"/>
    <w:notTrueType/>
    <w:pitch w:val="default"/>
    <w:sig w:usb0="00000003" w:usb1="00000000" w:usb2="00000000" w:usb3="00000000" w:csb0="00000001" w:csb1="00000000"/>
  </w:font>
  <w:font w:name="Swing">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7A00" w14:textId="77777777" w:rsidR="003D7ACA" w:rsidRDefault="003D7ACA" w:rsidP="003D7ACA">
    <w:pPr>
      <w:pStyle w:val="Pieddepage"/>
      <w:jc w:val="center"/>
    </w:pPr>
  </w:p>
  <w:p w14:paraId="584C33A1" w14:textId="094C5306" w:rsidR="00B05D76" w:rsidRDefault="003D7ACA" w:rsidP="00B05D76">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21370AAC" wp14:editId="57A12088">
          <wp:extent cx="316865" cy="243840"/>
          <wp:effectExtent l="19050" t="0" r="698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850AE5" w:rsidRPr="00850AE5">
      <w:rPr>
        <w:color w:val="0000FF"/>
        <w:sz w:val="18"/>
      </w:rPr>
      <w:t xml:space="preserve"> </w:t>
    </w:r>
    <w:r w:rsidR="00B05D76">
      <w:rPr>
        <w:color w:val="0000FF"/>
        <w:sz w:val="18"/>
      </w:rPr>
      <w:t xml:space="preserve">AICVF POITOU CHARENTES HAUTE VIENNE – JEAN MARIE SOUCHET - </w:t>
    </w:r>
    <w:r w:rsidR="00B05D76">
      <w:rPr>
        <w:color w:val="0000FF"/>
        <w:sz w:val="18"/>
      </w:rPr>
      <w:sym w:font="Wingdings" w:char="F028"/>
    </w:r>
    <w:r w:rsidR="00B05D76">
      <w:rPr>
        <w:color w:val="0000FF"/>
        <w:sz w:val="18"/>
      </w:rPr>
      <w:t>: 06.</w:t>
    </w:r>
    <w:r w:rsidR="0073723A">
      <w:rPr>
        <w:color w:val="0000FF"/>
        <w:sz w:val="18"/>
      </w:rPr>
      <w:t>37.60.13.58</w:t>
    </w:r>
  </w:p>
  <w:p w14:paraId="7E659B53" w14:textId="54D697AF" w:rsidR="00FD1E1B" w:rsidRDefault="00B05D76" w:rsidP="00B05D76">
    <w:pPr>
      <w:pStyle w:val="Pieddepage"/>
      <w:pBdr>
        <w:top w:val="single" w:sz="12" w:space="0" w:color="auto"/>
        <w:bottom w:val="single" w:sz="12" w:space="0" w:color="auto"/>
      </w:pBdr>
      <w:jc w:val="center"/>
      <w:rPr>
        <w:rFonts w:ascii="Times New Roman" w:hAnsi="Times New Roman"/>
        <w:noProof w:val="0"/>
        <w:sz w:val="18"/>
        <w:szCs w:val="18"/>
      </w:rPr>
    </w:pPr>
    <w:r>
      <w:rPr>
        <w:color w:val="0000FF"/>
        <w:sz w:val="18"/>
      </w:rPr>
      <w:t xml:space="preserve"> mail : </w:t>
    </w:r>
    <w:hyperlink r:id="rId2" w:history="1">
      <w:r w:rsidR="00481EFF" w:rsidRPr="00457392">
        <w:rPr>
          <w:rStyle w:val="Lienhypertexte"/>
          <w:sz w:val="18"/>
        </w:rPr>
        <w:t>j</w:t>
      </w:r>
    </w:hyperlink>
    <w:r w:rsidR="00481EFF">
      <w:rPr>
        <w:rStyle w:val="Lienhypertexte"/>
        <w:sz w:val="18"/>
      </w:rPr>
      <w:t>msouchet.aicvf@orange.fr</w:t>
    </w:r>
    <w:r>
      <w:rPr>
        <w:color w:val="0000FF"/>
        <w:sz w:val="18"/>
      </w:rPr>
      <w:t xml:space="preserve"> </w:t>
    </w:r>
    <w:r w:rsidR="00FD1E1B">
      <w:rPr>
        <w:color w:val="0000FF"/>
        <w:sz w:val="18"/>
      </w:rPr>
      <w:t xml:space="preserve">- </w:t>
    </w:r>
    <w:hyperlink r:id="rId3" w:history="1">
      <w:r w:rsidR="00FD1E1B" w:rsidRPr="00FD1E1B">
        <w:rPr>
          <w:rStyle w:val="Lienhypertexte"/>
          <w:rFonts w:ascii="Times New Roman" w:hAnsi="Times New Roman"/>
          <w:noProof w:val="0"/>
          <w:sz w:val="18"/>
          <w:szCs w:val="18"/>
        </w:rPr>
        <w:t>http://aicvf.org/poitou-charentes/</w:t>
      </w:r>
    </w:hyperlink>
  </w:p>
  <w:p w14:paraId="1B04B850" w14:textId="77777777" w:rsidR="00B05D76" w:rsidRDefault="00FD1E1B" w:rsidP="00B05D76">
    <w:pPr>
      <w:pStyle w:val="Pieddepage"/>
      <w:pBdr>
        <w:top w:val="single" w:sz="12" w:space="0" w:color="auto"/>
        <w:bottom w:val="single" w:sz="12" w:space="0" w:color="auto"/>
      </w:pBdr>
      <w:jc w:val="center"/>
    </w:pPr>
    <w:r w:rsidRPr="00FD1E1B">
      <w:rPr>
        <w:rFonts w:ascii="Times New Roman" w:hAnsi="Times New Roman"/>
        <w:b/>
        <w:noProof w:val="0"/>
        <w:sz w:val="18"/>
        <w:szCs w:val="18"/>
      </w:rPr>
      <w:t xml:space="preserve">  </w:t>
    </w:r>
    <w:r w:rsidR="00B05D76" w:rsidRPr="00FD1E1B">
      <w:rPr>
        <w:rFonts w:ascii="Times New Roman" w:hAnsi="Times New Roman"/>
        <w:color w:val="0000FF"/>
        <w:sz w:val="18"/>
        <w:szCs w:val="18"/>
      </w:rPr>
      <w:t>-</w:t>
    </w:r>
    <w:r w:rsidRPr="00FD1E1B">
      <w:rPr>
        <w:rFonts w:ascii="Times New Roman" w:hAnsi="Times New Roman"/>
        <w:sz w:val="18"/>
        <w:szCs w:val="18"/>
      </w:rPr>
      <w:t xml:space="preserve"> </w:t>
    </w:r>
  </w:p>
  <w:p w14:paraId="1F1FA3F7" w14:textId="77777777" w:rsidR="00850AE5" w:rsidRDefault="00850AE5" w:rsidP="00B05D76">
    <w:pPr>
      <w:pStyle w:val="Pieddepage"/>
      <w:pBdr>
        <w:top w:val="single" w:sz="12" w:space="0" w:color="auto"/>
        <w:bottom w:val="single" w:sz="12" w:space="0" w:color="auto"/>
      </w:pBdr>
      <w:jc w:val="center"/>
    </w:pPr>
  </w:p>
  <w:p w14:paraId="1BE1F879" w14:textId="77777777" w:rsidR="003D7ACA" w:rsidRPr="000E54E1" w:rsidRDefault="00613F56" w:rsidP="00850AE5">
    <w:pPr>
      <w:pStyle w:val="Pieddepage"/>
      <w:pBdr>
        <w:top w:val="single" w:sz="12" w:space="0" w:color="auto"/>
        <w:bottom w:val="single" w:sz="12" w:space="0" w:color="auto"/>
      </w:pBdr>
      <w:jc w:val="center"/>
    </w:pPr>
    <w:r>
      <w:tab/>
    </w:r>
    <w:r>
      <w:tab/>
      <w:t>Page 2/2</w:t>
    </w:r>
  </w:p>
  <w:p w14:paraId="47060735" w14:textId="77777777" w:rsidR="003D7ACA" w:rsidRDefault="003D7A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9D39" w14:textId="77777777" w:rsidR="00BA3893" w:rsidRDefault="00447D6F">
    <w:pPr>
      <w:pStyle w:val="Pieddepage"/>
      <w:jc w:val="center"/>
    </w:pPr>
    <w:r>
      <w:tab/>
    </w:r>
    <w:r>
      <w:tab/>
    </w:r>
    <w:r>
      <w:tab/>
    </w:r>
  </w:p>
  <w:p w14:paraId="5D42460F" w14:textId="572ADAA6" w:rsidR="00495205" w:rsidRDefault="00BA3893" w:rsidP="00495205">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059D710B" wp14:editId="04066CB2">
          <wp:extent cx="316865" cy="243840"/>
          <wp:effectExtent l="1905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495205">
      <w:rPr>
        <w:color w:val="0000FF"/>
        <w:sz w:val="18"/>
      </w:rPr>
      <w:t xml:space="preserve">AICVF </w:t>
    </w:r>
    <w:r w:rsidR="00B05D76">
      <w:rPr>
        <w:color w:val="0000FF"/>
        <w:sz w:val="18"/>
      </w:rPr>
      <w:t>POITOU CHARENTES HAUTE VIENNE</w:t>
    </w:r>
    <w:r w:rsidR="00495205">
      <w:rPr>
        <w:color w:val="0000FF"/>
        <w:sz w:val="18"/>
      </w:rPr>
      <w:t xml:space="preserve"> –</w:t>
    </w:r>
    <w:r w:rsidR="00EB7CE3">
      <w:rPr>
        <w:color w:val="0000FF"/>
        <w:sz w:val="18"/>
      </w:rPr>
      <w:t xml:space="preserve"> </w:t>
    </w:r>
    <w:r w:rsidR="00B05D76">
      <w:rPr>
        <w:color w:val="0000FF"/>
        <w:sz w:val="18"/>
      </w:rPr>
      <w:t>JEAN MARIE SOUCHET</w:t>
    </w:r>
    <w:r w:rsidR="00EB7CE3">
      <w:rPr>
        <w:color w:val="0000FF"/>
        <w:sz w:val="18"/>
      </w:rPr>
      <w:t xml:space="preserve"> </w:t>
    </w:r>
    <w:r w:rsidR="00850AE5">
      <w:rPr>
        <w:color w:val="0000FF"/>
        <w:sz w:val="18"/>
      </w:rPr>
      <w:t xml:space="preserve">- </w:t>
    </w:r>
    <w:r w:rsidR="00850AE5">
      <w:rPr>
        <w:color w:val="0000FF"/>
        <w:sz w:val="18"/>
      </w:rPr>
      <w:sym w:font="Wingdings" w:char="F028"/>
    </w:r>
    <w:r w:rsidR="00850AE5">
      <w:rPr>
        <w:color w:val="0000FF"/>
        <w:sz w:val="18"/>
      </w:rPr>
      <w:t>: 06.</w:t>
    </w:r>
    <w:r w:rsidR="0073723A">
      <w:rPr>
        <w:color w:val="0000FF"/>
        <w:sz w:val="18"/>
      </w:rPr>
      <w:t>37.60.13.58</w:t>
    </w:r>
  </w:p>
  <w:p w14:paraId="528689AF" w14:textId="6BB83F93" w:rsidR="00495205" w:rsidRDefault="00495205" w:rsidP="00495205">
    <w:pPr>
      <w:pStyle w:val="Pieddepage"/>
      <w:pBdr>
        <w:top w:val="single" w:sz="12" w:space="0" w:color="auto"/>
        <w:bottom w:val="single" w:sz="12" w:space="0" w:color="auto"/>
      </w:pBdr>
      <w:jc w:val="center"/>
    </w:pPr>
    <w:r>
      <w:rPr>
        <w:color w:val="0000FF"/>
        <w:sz w:val="18"/>
      </w:rPr>
      <w:t xml:space="preserve"> mail : </w:t>
    </w:r>
    <w:hyperlink r:id="rId2" w:history="1">
      <w:r w:rsidR="00481EFF" w:rsidRPr="00457392">
        <w:rPr>
          <w:rStyle w:val="Lienhypertexte"/>
          <w:sz w:val="18"/>
        </w:rPr>
        <w:t>j</w:t>
      </w:r>
    </w:hyperlink>
    <w:r w:rsidR="00481EFF">
      <w:rPr>
        <w:rStyle w:val="Lienhypertexte"/>
        <w:sz w:val="18"/>
      </w:rPr>
      <w:t>msouchet.aicvf@orange.fr</w:t>
    </w:r>
    <w:r w:rsidR="00B05D76">
      <w:rPr>
        <w:color w:val="0000FF"/>
        <w:sz w:val="18"/>
      </w:rPr>
      <w:t xml:space="preserve"> </w:t>
    </w:r>
    <w:r>
      <w:rPr>
        <w:color w:val="0000FF"/>
        <w:sz w:val="18"/>
      </w:rPr>
      <w:t>-</w:t>
    </w:r>
    <w:hyperlink r:id="rId3" w:history="1">
      <w:r w:rsidR="00645DFF" w:rsidRPr="00D37425">
        <w:rPr>
          <w:rStyle w:val="Lienhypertexte"/>
        </w:rPr>
        <w:t xml:space="preserve"> </w:t>
      </w:r>
      <w:r w:rsidR="00645DFF" w:rsidRPr="00D37425">
        <w:rPr>
          <w:rStyle w:val="Lienhypertexte"/>
          <w:sz w:val="18"/>
          <w:szCs w:val="18"/>
        </w:rPr>
        <w:t>http://aicvf.org/poitou-charentes/</w:t>
      </w:r>
    </w:hyperlink>
  </w:p>
  <w:p w14:paraId="0E5CEF6B" w14:textId="77777777" w:rsidR="00BA3893" w:rsidRDefault="00BA3893" w:rsidP="00495205">
    <w:pPr>
      <w:pStyle w:val="Pieddepage"/>
      <w:pBdr>
        <w:top w:val="single" w:sz="12" w:space="0" w:color="auto"/>
        <w:bottom w:val="single" w:sz="12" w:space="0" w:color="auto"/>
      </w:pBdr>
      <w:jc w:val="center"/>
    </w:pPr>
  </w:p>
  <w:p w14:paraId="1E59A47B" w14:textId="77777777" w:rsidR="00BA3893" w:rsidRPr="000E54E1" w:rsidRDefault="00613F56" w:rsidP="000E54E1">
    <w:pPr>
      <w:pStyle w:val="Pieddepage"/>
      <w:pBdr>
        <w:top w:val="single" w:sz="12" w:space="0" w:color="auto"/>
        <w:bottom w:val="single" w:sz="12" w:space="0" w:color="auto"/>
      </w:pBdr>
      <w:jc w:val="center"/>
    </w:pPr>
    <w:r>
      <w:tab/>
    </w:r>
    <w:r>
      <w:tab/>
      <w:t>Page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A7BE" w14:textId="77777777" w:rsidR="008D5101" w:rsidRDefault="008D5101">
      <w:r>
        <w:separator/>
      </w:r>
    </w:p>
  </w:footnote>
  <w:footnote w:type="continuationSeparator" w:id="0">
    <w:p w14:paraId="14E5015E" w14:textId="77777777" w:rsidR="008D5101" w:rsidRDefault="008D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CEF0" w14:textId="77777777" w:rsidR="00BA3893" w:rsidRDefault="00BA3893">
    <w:pPr>
      <w:pStyle w:val="En-tte"/>
      <w:jc w:val="right"/>
      <w:rPr>
        <w:b/>
        <w:sz w:val="18"/>
      </w:rPr>
    </w:pPr>
  </w:p>
  <w:p w14:paraId="2701933F" w14:textId="77777777" w:rsidR="00606786" w:rsidRDefault="00B05D76" w:rsidP="00606786">
    <w:pPr>
      <w:tabs>
        <w:tab w:val="right" w:pos="10348"/>
      </w:tabs>
      <w:jc w:val="left"/>
    </w:pPr>
    <w:r w:rsidRPr="00B05D76">
      <w:rPr>
        <w:rFonts w:ascii="Arial" w:hAnsi="Arial" w:cs="Arial"/>
        <w:caps/>
        <w:sz w:val="40"/>
        <w:szCs w:val="40"/>
      </w:rPr>
      <w:t xml:space="preserve"> </w:t>
    </w:r>
    <w:r w:rsidR="00606786" w:rsidRPr="00606786">
      <w:rPr>
        <w:rFonts w:ascii="L Frutiger Light" w:hAnsi="L Frutiger Light"/>
        <w:caps/>
        <w:sz w:val="14"/>
      </w:rPr>
      <w:drawing>
        <wp:inline distT="0" distB="0" distL="0" distR="0" wp14:anchorId="5A55E998" wp14:editId="2CEF435D">
          <wp:extent cx="1359535" cy="1137285"/>
          <wp:effectExtent l="0" t="0" r="0" b="5715"/>
          <wp:docPr id="5" name="Image 5" descr="C:\Users\SOUCHET\AppData\Local\Microsoft\Windows\Temporary Internet Files\Content.Outlook\RUNZH9P2\Logo AICVF Poi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CHET\AppData\Local\Microsoft\Windows\Temporary Internet Files\Content.Outlook\RUNZH9P2\Logo AICVF Poit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137285"/>
                  </a:xfrm>
                  <a:prstGeom prst="rect">
                    <a:avLst/>
                  </a:prstGeom>
                  <a:noFill/>
                  <a:ln>
                    <a:noFill/>
                  </a:ln>
                </pic:spPr>
              </pic:pic>
            </a:graphicData>
          </a:graphic>
        </wp:inline>
      </w:drawing>
    </w:r>
    <w:r w:rsidR="00606786">
      <w:rPr>
        <w:rFonts w:ascii="Arial" w:hAnsi="Arial" w:cs="Arial"/>
        <w:caps/>
        <w:sz w:val="40"/>
        <w:szCs w:val="40"/>
      </w:rPr>
      <w:t xml:space="preserve">              </w:t>
    </w:r>
    <w:r w:rsidR="00606786">
      <w:rPr>
        <w:rFonts w:ascii="Swing" w:hAnsi="Swing"/>
        <w:smallCaps/>
        <w:color w:val="0000FF"/>
      </w:rPr>
      <w:t xml:space="preserve">Association des Ingénieurs </w:t>
    </w:r>
    <w:r w:rsidR="00507E6E">
      <w:rPr>
        <w:rFonts w:ascii="Swing" w:hAnsi="Swing"/>
        <w:smallCaps/>
        <w:color w:val="0000FF"/>
      </w:rPr>
      <w:t xml:space="preserve">et Techniciens </w:t>
    </w:r>
    <w:r w:rsidR="00606786">
      <w:rPr>
        <w:rFonts w:ascii="Swing" w:hAnsi="Swing"/>
        <w:smallCaps/>
        <w:color w:val="0000FF"/>
      </w:rPr>
      <w:t>en Climatique, Ventilation et Froid</w:t>
    </w:r>
  </w:p>
  <w:p w14:paraId="027AAB5C" w14:textId="77777777" w:rsidR="00606786" w:rsidRDefault="00606786" w:rsidP="00606786">
    <w:pPr>
      <w:tabs>
        <w:tab w:val="left" w:pos="5200"/>
      </w:tabs>
      <w:ind w:right="20"/>
      <w:rPr>
        <w:rFonts w:ascii="Swing" w:hAnsi="Swing"/>
        <w:smallCaps/>
        <w:sz w:val="2"/>
      </w:rPr>
    </w:pPr>
    <w:r>
      <w:rPr>
        <w:rFonts w:ascii="Swing" w:hAnsi="Swing"/>
        <w:smallCaps/>
        <w:sz w:val="14"/>
      </w:rPr>
      <w:tab/>
    </w:r>
    <w:r>
      <mc:AlternateContent>
        <mc:Choice Requires="wps">
          <w:drawing>
            <wp:anchor distT="0" distB="0" distL="114300" distR="114300" simplePos="0" relativeHeight="251659776" behindDoc="0" locked="0" layoutInCell="0" allowOverlap="1" wp14:anchorId="71F803C6" wp14:editId="52B5BD96">
              <wp:simplePos x="0" y="0"/>
              <wp:positionH relativeFrom="column">
                <wp:posOffset>7620</wp:posOffset>
              </wp:positionH>
              <wp:positionV relativeFrom="paragraph">
                <wp:posOffset>635</wp:posOffset>
              </wp:positionV>
              <wp:extent cx="6675755" cy="635"/>
              <wp:effectExtent l="0" t="0" r="10795" b="1841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913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YuGAIAACsEAAAOAAAAZHJzL2Uyb0RvYy54bWysU8GO2jAQvVfqP1i+QxI2sGxEWFUEeqFd&#10;pN1+gLEdYtWxLdsQUNV/79gJtLSXqmoOztgz8/xm3njxfG4lOnHrhFYlzsYpRlxRzYQ6lPjL22Y0&#10;x8h5ohiRWvESX7jDz8v37xadKfhEN1oybhGAKFd0psSN96ZIEkcb3hI31oYrcNbatsTD1h4SZkkH&#10;6K1MJmk6SzptmbGacufgtOqdeBnx65pT/1LXjnskSwzcfFxtXPdhTZYLUhwsMY2gAw3yDyxaIhRc&#10;eoOqiCfoaMUfUK2gVjtd+zHVbaLrWlAea4BqsvS3al4bYnisBZrjzK1N7v/B0s+nnUWClRiEUqQF&#10;ibZCcZSFznTGFRCwUjsbaqNn9Wq2mn51SOlVQ9SBR4ZvFwNpMSO5SwkbZwB/333SDGLI0evYpnNt&#10;2wAJDUDnqMblpgY/e0ThcDZ7nD5OpxhR8M0epoFRQoprqrHOf+S6RcEosQTWEZqcts73odeQcJPS&#10;GyFllFsq1JV4Ms3TNGY4LQUL3hDn7GG/khadCEzMZpPCN1x8F2b1UbGI1nDC1oPtiZC9DUSlCnhQ&#10;DfAZrH4kvj2lT+v5ep6P8slsPcrTqhp92Kzy0WyTPU6rh2q1qrLvgVqWF41gjKvA7jqeWf538g8P&#10;pR+s24De+pDco8feAtnrP5KOcgYF+1nYa3bZ2dDboCxMZAweXk8Y+V/3MernG1/+AA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ouqG&#10;LhgCAAArBAAADgAAAAAAAAAAAAAAAAAuAgAAZHJzL2Uyb0RvYy54bWxQSwECLQAUAAYACAAAACEA&#10;/OBBbdcAAAAEAQAADwAAAAAAAAAAAAAAAAByBAAAZHJzL2Rvd25yZXYueG1sUEsFBgAAAAAEAAQA&#10;8wAAAHYFAAAAAA==&#10;" o:allowincell="f" strokecolor="red" strokeweight="2pt"/>
          </w:pict>
        </mc:Fallback>
      </mc:AlternateContent>
    </w:r>
  </w:p>
  <w:p w14:paraId="370CA93C" w14:textId="77777777" w:rsidR="00074F70" w:rsidRDefault="00074F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3669" w14:textId="77777777" w:rsidR="00BA3893" w:rsidRDefault="00BA3893">
    <w:pPr>
      <w:ind w:left="-851"/>
    </w:pPr>
  </w:p>
  <w:p w14:paraId="2FD25C85" w14:textId="77777777" w:rsidR="00BA3893" w:rsidRDefault="00606786">
    <w:pPr>
      <w:tabs>
        <w:tab w:val="right" w:pos="10348"/>
      </w:tabs>
      <w:jc w:val="left"/>
    </w:pPr>
    <w:r w:rsidRPr="00606786">
      <w:rPr>
        <w:rFonts w:ascii="L Frutiger Light" w:hAnsi="L Frutiger Light"/>
        <w:caps/>
        <w:sz w:val="14"/>
      </w:rPr>
      <w:drawing>
        <wp:inline distT="0" distB="0" distL="0" distR="0" wp14:anchorId="5B69D626" wp14:editId="06495A5B">
          <wp:extent cx="1359535" cy="1137285"/>
          <wp:effectExtent l="0" t="0" r="0" b="5715"/>
          <wp:docPr id="1" name="Image 1" descr="C:\Users\SOUCHET\AppData\Local\Microsoft\Windows\Temporary Internet Files\Content.Outlook\RUNZH9P2\Logo AICVF Poi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CHET\AppData\Local\Microsoft\Windows\Temporary Internet Files\Content.Outlook\RUNZH9P2\Logo AICVF Poit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137285"/>
                  </a:xfrm>
                  <a:prstGeom prst="rect">
                    <a:avLst/>
                  </a:prstGeom>
                  <a:noFill/>
                  <a:ln>
                    <a:noFill/>
                  </a:ln>
                </pic:spPr>
              </pic:pic>
            </a:graphicData>
          </a:graphic>
        </wp:inline>
      </w:drawing>
    </w:r>
    <w:r w:rsidR="00BA3893">
      <w:rPr>
        <w:rFonts w:ascii="L Frutiger Light" w:hAnsi="L Frutiger Light"/>
        <w:caps/>
        <w:sz w:val="14"/>
      </w:rPr>
      <w:tab/>
    </w:r>
    <w:r w:rsidR="00BA3893">
      <w:rPr>
        <w:rFonts w:ascii="Swing" w:hAnsi="Swing"/>
        <w:smallCaps/>
        <w:color w:val="0000FF"/>
      </w:rPr>
      <w:t xml:space="preserve">Association des Ingénieurs </w:t>
    </w:r>
    <w:r w:rsidR="00507E6E">
      <w:rPr>
        <w:rFonts w:ascii="Swing" w:hAnsi="Swing"/>
        <w:smallCaps/>
        <w:color w:val="0000FF"/>
      </w:rPr>
      <w:t xml:space="preserve">et Techniciens </w:t>
    </w:r>
    <w:r w:rsidR="00BA3893">
      <w:rPr>
        <w:rFonts w:ascii="Swing" w:hAnsi="Swing"/>
        <w:smallCaps/>
        <w:color w:val="0000FF"/>
      </w:rPr>
      <w:t>en Climatique, Ventilation et Froid</w:t>
    </w:r>
  </w:p>
  <w:p w14:paraId="34343641" w14:textId="77777777" w:rsidR="00BA3893" w:rsidRDefault="00BA3893">
    <w:pPr>
      <w:tabs>
        <w:tab w:val="left" w:pos="5200"/>
      </w:tabs>
      <w:ind w:right="20"/>
      <w:rPr>
        <w:rFonts w:ascii="Swing" w:hAnsi="Swing"/>
        <w:smallCaps/>
        <w:sz w:val="2"/>
      </w:rPr>
    </w:pPr>
    <w:r>
      <w:rPr>
        <w:rFonts w:ascii="Swing" w:hAnsi="Swing"/>
        <w:smallCaps/>
        <w:sz w:val="14"/>
      </w:rPr>
      <w:tab/>
    </w:r>
    <w:r w:rsidR="00EB7CE3">
      <mc:AlternateContent>
        <mc:Choice Requires="wps">
          <w:drawing>
            <wp:anchor distT="0" distB="0" distL="114300" distR="114300" simplePos="0" relativeHeight="251657728" behindDoc="0" locked="0" layoutInCell="0" allowOverlap="1" wp14:anchorId="471C13C6" wp14:editId="1B2F6E0C">
              <wp:simplePos x="0" y="0"/>
              <wp:positionH relativeFrom="column">
                <wp:posOffset>7620</wp:posOffset>
              </wp:positionH>
              <wp:positionV relativeFrom="paragraph">
                <wp:posOffset>635</wp:posOffset>
              </wp:positionV>
              <wp:extent cx="6675755" cy="635"/>
              <wp:effectExtent l="0" t="0" r="10795" b="1841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BC1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9CGAIAACs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c4xUqSF&#10;Fm2F4igLynTGFRCwUjsbaqNn9Wq2mn51SOlVQ9SBR4ZvFwNpMSO5SwkbZwB/333SDGLI0eso07m2&#10;bYAEAdA5duNy6wY/e0ThcDZ7nD5OpxhR8M0epoFRQoprqrHOf+S6RcEosQTWEZqcts73odeQcJPS&#10;GyFlbLdUqCvxZJqnacxwWgoWvCHO2cN+JS06EZiYzSaFb7j4Lszqo2IRreGErQfbEyF7G4hKFfCg&#10;GuAzWP1IfHtKn9bz9Twf5ZPZepSnVTX6sFnlo9kme5xWD9VqVWXfA7UsLxrBGFeB3XU8s/zv2j88&#10;lH6wbgN60yG5R4/aAtnrP5KO7Qwd7Gdhr9llZ4O2obMwkTF4eD1h5H/dx6ifb3z5Aw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cIjP&#10;QhgCAAArBAAADgAAAAAAAAAAAAAAAAAuAgAAZHJzL2Uyb0RvYy54bWxQSwECLQAUAAYACAAAACEA&#10;/OBBbdcAAAAEAQAADwAAAAAAAAAAAAAAAAByBAAAZHJzL2Rvd25yZXYueG1sUEsFBgAAAAAEAAQA&#10;8wAAAHYFAAAAAA==&#10;" o:allowincell="f" strokecolor="red"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D5A"/>
    <w:multiLevelType w:val="hybridMultilevel"/>
    <w:tmpl w:val="B0E6E5E8"/>
    <w:lvl w:ilvl="0" w:tplc="51DA750E">
      <w:start w:val="1"/>
      <w:numFmt w:val="bullet"/>
      <w:lvlText w:val=""/>
      <w:lvlJc w:val="left"/>
      <w:pPr>
        <w:ind w:left="720" w:hanging="360"/>
      </w:pPr>
      <w:rPr>
        <w:rFonts w:ascii="Symbol" w:hAnsi="Symbol" w:hint="default"/>
        <w:color w:val="auto"/>
      </w:rPr>
    </w:lvl>
    <w:lvl w:ilvl="1" w:tplc="800E0526">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3798F"/>
    <w:multiLevelType w:val="hybridMultilevel"/>
    <w:tmpl w:val="FBEAE090"/>
    <w:lvl w:ilvl="0" w:tplc="B5DEB3B8">
      <w:start w:val="1"/>
      <w:numFmt w:val="bullet"/>
      <w:lvlText w:val=""/>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E7503C0"/>
    <w:multiLevelType w:val="hybridMultilevel"/>
    <w:tmpl w:val="0E4A942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B26F8"/>
    <w:multiLevelType w:val="hybridMultilevel"/>
    <w:tmpl w:val="7BD621C6"/>
    <w:lvl w:ilvl="0" w:tplc="0DB4084C">
      <w:start w:val="1"/>
      <w:numFmt w:val="bullet"/>
      <w:lvlText w:val=""/>
      <w:lvlJc w:val="left"/>
      <w:pPr>
        <w:tabs>
          <w:tab w:val="num" w:pos="2571"/>
        </w:tabs>
        <w:ind w:left="2571" w:hanging="360"/>
      </w:pPr>
      <w:rPr>
        <w:rFonts w:ascii="Wingdings" w:hAnsi="Wingdings" w:hint="default"/>
        <w:color w:val="0000FF"/>
      </w:rPr>
    </w:lvl>
    <w:lvl w:ilvl="1" w:tplc="040C0003">
      <w:start w:val="1"/>
      <w:numFmt w:val="bullet"/>
      <w:lvlText w:val="o"/>
      <w:lvlJc w:val="left"/>
      <w:pPr>
        <w:tabs>
          <w:tab w:val="num" w:pos="2235"/>
        </w:tabs>
        <w:ind w:left="2235" w:hanging="360"/>
      </w:pPr>
      <w:rPr>
        <w:rFonts w:ascii="Courier New" w:hAnsi="Courier New" w:hint="default"/>
      </w:rPr>
    </w:lvl>
    <w:lvl w:ilvl="2" w:tplc="040C0005" w:tentative="1">
      <w:start w:val="1"/>
      <w:numFmt w:val="bullet"/>
      <w:lvlText w:val=""/>
      <w:lvlJc w:val="left"/>
      <w:pPr>
        <w:tabs>
          <w:tab w:val="num" w:pos="2955"/>
        </w:tabs>
        <w:ind w:left="2955" w:hanging="360"/>
      </w:pPr>
      <w:rPr>
        <w:rFonts w:ascii="Wingdings" w:hAnsi="Wingdings" w:hint="default"/>
      </w:rPr>
    </w:lvl>
    <w:lvl w:ilvl="3" w:tplc="040C0001" w:tentative="1">
      <w:start w:val="1"/>
      <w:numFmt w:val="bullet"/>
      <w:lvlText w:val=""/>
      <w:lvlJc w:val="left"/>
      <w:pPr>
        <w:tabs>
          <w:tab w:val="num" w:pos="3675"/>
        </w:tabs>
        <w:ind w:left="3675" w:hanging="360"/>
      </w:pPr>
      <w:rPr>
        <w:rFonts w:ascii="Symbol" w:hAnsi="Symbol" w:hint="default"/>
      </w:rPr>
    </w:lvl>
    <w:lvl w:ilvl="4" w:tplc="040C0003" w:tentative="1">
      <w:start w:val="1"/>
      <w:numFmt w:val="bullet"/>
      <w:lvlText w:val="o"/>
      <w:lvlJc w:val="left"/>
      <w:pPr>
        <w:tabs>
          <w:tab w:val="num" w:pos="4395"/>
        </w:tabs>
        <w:ind w:left="4395" w:hanging="360"/>
      </w:pPr>
      <w:rPr>
        <w:rFonts w:ascii="Courier New" w:hAnsi="Courier New" w:hint="default"/>
      </w:rPr>
    </w:lvl>
    <w:lvl w:ilvl="5" w:tplc="040C0005" w:tentative="1">
      <w:start w:val="1"/>
      <w:numFmt w:val="bullet"/>
      <w:lvlText w:val=""/>
      <w:lvlJc w:val="left"/>
      <w:pPr>
        <w:tabs>
          <w:tab w:val="num" w:pos="5115"/>
        </w:tabs>
        <w:ind w:left="5115" w:hanging="360"/>
      </w:pPr>
      <w:rPr>
        <w:rFonts w:ascii="Wingdings" w:hAnsi="Wingdings" w:hint="default"/>
      </w:rPr>
    </w:lvl>
    <w:lvl w:ilvl="6" w:tplc="040C0001" w:tentative="1">
      <w:start w:val="1"/>
      <w:numFmt w:val="bullet"/>
      <w:lvlText w:val=""/>
      <w:lvlJc w:val="left"/>
      <w:pPr>
        <w:tabs>
          <w:tab w:val="num" w:pos="5835"/>
        </w:tabs>
        <w:ind w:left="5835" w:hanging="360"/>
      </w:pPr>
      <w:rPr>
        <w:rFonts w:ascii="Symbol" w:hAnsi="Symbol" w:hint="default"/>
      </w:rPr>
    </w:lvl>
    <w:lvl w:ilvl="7" w:tplc="040C0003" w:tentative="1">
      <w:start w:val="1"/>
      <w:numFmt w:val="bullet"/>
      <w:lvlText w:val="o"/>
      <w:lvlJc w:val="left"/>
      <w:pPr>
        <w:tabs>
          <w:tab w:val="num" w:pos="6555"/>
        </w:tabs>
        <w:ind w:left="6555" w:hanging="360"/>
      </w:pPr>
      <w:rPr>
        <w:rFonts w:ascii="Courier New" w:hAnsi="Courier New" w:hint="default"/>
      </w:rPr>
    </w:lvl>
    <w:lvl w:ilvl="8" w:tplc="040C0005" w:tentative="1">
      <w:start w:val="1"/>
      <w:numFmt w:val="bullet"/>
      <w:lvlText w:val=""/>
      <w:lvlJc w:val="left"/>
      <w:pPr>
        <w:tabs>
          <w:tab w:val="num" w:pos="7275"/>
        </w:tabs>
        <w:ind w:left="727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9A"/>
    <w:rsid w:val="000042A2"/>
    <w:rsid w:val="00011BC5"/>
    <w:rsid w:val="00023EF3"/>
    <w:rsid w:val="00030BE9"/>
    <w:rsid w:val="00035179"/>
    <w:rsid w:val="00040B24"/>
    <w:rsid w:val="00040C8B"/>
    <w:rsid w:val="000501A5"/>
    <w:rsid w:val="00065BF9"/>
    <w:rsid w:val="00067B27"/>
    <w:rsid w:val="00074F70"/>
    <w:rsid w:val="00082A5C"/>
    <w:rsid w:val="00085E66"/>
    <w:rsid w:val="0009538A"/>
    <w:rsid w:val="000B606E"/>
    <w:rsid w:val="000C35A1"/>
    <w:rsid w:val="000E54E1"/>
    <w:rsid w:val="000F5591"/>
    <w:rsid w:val="00104414"/>
    <w:rsid w:val="00113D0C"/>
    <w:rsid w:val="001158A2"/>
    <w:rsid w:val="001239AE"/>
    <w:rsid w:val="001570FB"/>
    <w:rsid w:val="00157F23"/>
    <w:rsid w:val="0018154B"/>
    <w:rsid w:val="00196940"/>
    <w:rsid w:val="001A279D"/>
    <w:rsid w:val="001A789D"/>
    <w:rsid w:val="001C1002"/>
    <w:rsid w:val="001C746A"/>
    <w:rsid w:val="001D462B"/>
    <w:rsid w:val="001E7D6C"/>
    <w:rsid w:val="001F7DF6"/>
    <w:rsid w:val="00234127"/>
    <w:rsid w:val="00253C14"/>
    <w:rsid w:val="00270F7C"/>
    <w:rsid w:val="00275E47"/>
    <w:rsid w:val="00293771"/>
    <w:rsid w:val="00293E67"/>
    <w:rsid w:val="00294EE9"/>
    <w:rsid w:val="00296562"/>
    <w:rsid w:val="00325690"/>
    <w:rsid w:val="003310E6"/>
    <w:rsid w:val="00341ED1"/>
    <w:rsid w:val="00352512"/>
    <w:rsid w:val="00361C99"/>
    <w:rsid w:val="00365EDA"/>
    <w:rsid w:val="003719A9"/>
    <w:rsid w:val="00380D9D"/>
    <w:rsid w:val="00391DBD"/>
    <w:rsid w:val="00392291"/>
    <w:rsid w:val="003925D1"/>
    <w:rsid w:val="003A314F"/>
    <w:rsid w:val="003B14F8"/>
    <w:rsid w:val="003B7CD3"/>
    <w:rsid w:val="003D1590"/>
    <w:rsid w:val="003D7ACA"/>
    <w:rsid w:val="004104DA"/>
    <w:rsid w:val="0042085C"/>
    <w:rsid w:val="00420C93"/>
    <w:rsid w:val="00435513"/>
    <w:rsid w:val="00447D6F"/>
    <w:rsid w:val="00462701"/>
    <w:rsid w:val="00464274"/>
    <w:rsid w:val="0046539B"/>
    <w:rsid w:val="00481EFF"/>
    <w:rsid w:val="00495205"/>
    <w:rsid w:val="004A0B70"/>
    <w:rsid w:val="004A399A"/>
    <w:rsid w:val="004C14F2"/>
    <w:rsid w:val="004C306F"/>
    <w:rsid w:val="004E2026"/>
    <w:rsid w:val="004F47DB"/>
    <w:rsid w:val="00507E6E"/>
    <w:rsid w:val="00512A66"/>
    <w:rsid w:val="00512F44"/>
    <w:rsid w:val="00516136"/>
    <w:rsid w:val="0054370D"/>
    <w:rsid w:val="00544D88"/>
    <w:rsid w:val="00546A43"/>
    <w:rsid w:val="00556751"/>
    <w:rsid w:val="00563DBD"/>
    <w:rsid w:val="00592204"/>
    <w:rsid w:val="00595827"/>
    <w:rsid w:val="005A05D5"/>
    <w:rsid w:val="005A0909"/>
    <w:rsid w:val="005B3283"/>
    <w:rsid w:val="005C0605"/>
    <w:rsid w:val="005C106E"/>
    <w:rsid w:val="00606786"/>
    <w:rsid w:val="00610297"/>
    <w:rsid w:val="00613F56"/>
    <w:rsid w:val="0061591D"/>
    <w:rsid w:val="006171B2"/>
    <w:rsid w:val="00622C32"/>
    <w:rsid w:val="00636852"/>
    <w:rsid w:val="006373B0"/>
    <w:rsid w:val="006375FC"/>
    <w:rsid w:val="00645DFF"/>
    <w:rsid w:val="00672DCD"/>
    <w:rsid w:val="0067369F"/>
    <w:rsid w:val="00682712"/>
    <w:rsid w:val="00683457"/>
    <w:rsid w:val="0068369C"/>
    <w:rsid w:val="006874C3"/>
    <w:rsid w:val="00691AAE"/>
    <w:rsid w:val="00693506"/>
    <w:rsid w:val="006C414F"/>
    <w:rsid w:val="006D36DD"/>
    <w:rsid w:val="006F1F04"/>
    <w:rsid w:val="00704D1F"/>
    <w:rsid w:val="00722312"/>
    <w:rsid w:val="00724524"/>
    <w:rsid w:val="007253FD"/>
    <w:rsid w:val="00735DA1"/>
    <w:rsid w:val="0073723A"/>
    <w:rsid w:val="00741E07"/>
    <w:rsid w:val="00753EB8"/>
    <w:rsid w:val="007560AC"/>
    <w:rsid w:val="007615D2"/>
    <w:rsid w:val="007805E7"/>
    <w:rsid w:val="00786E18"/>
    <w:rsid w:val="00794078"/>
    <w:rsid w:val="007A038E"/>
    <w:rsid w:val="007C078F"/>
    <w:rsid w:val="007C3DA5"/>
    <w:rsid w:val="007C4142"/>
    <w:rsid w:val="007D375B"/>
    <w:rsid w:val="007E2931"/>
    <w:rsid w:val="007E5A59"/>
    <w:rsid w:val="007E7753"/>
    <w:rsid w:val="007F3E5B"/>
    <w:rsid w:val="00816281"/>
    <w:rsid w:val="00827BDF"/>
    <w:rsid w:val="008411FC"/>
    <w:rsid w:val="00850AE5"/>
    <w:rsid w:val="00851FBE"/>
    <w:rsid w:val="00860073"/>
    <w:rsid w:val="00870748"/>
    <w:rsid w:val="008721D3"/>
    <w:rsid w:val="0088759A"/>
    <w:rsid w:val="00887601"/>
    <w:rsid w:val="008935D2"/>
    <w:rsid w:val="00895965"/>
    <w:rsid w:val="00897DD7"/>
    <w:rsid w:val="008B0B04"/>
    <w:rsid w:val="008B14B3"/>
    <w:rsid w:val="008D5101"/>
    <w:rsid w:val="00901718"/>
    <w:rsid w:val="00904DF4"/>
    <w:rsid w:val="00907F21"/>
    <w:rsid w:val="009809FC"/>
    <w:rsid w:val="009A6057"/>
    <w:rsid w:val="009B13E4"/>
    <w:rsid w:val="009B2DE9"/>
    <w:rsid w:val="009C4349"/>
    <w:rsid w:val="009D6509"/>
    <w:rsid w:val="009F1043"/>
    <w:rsid w:val="00A0400B"/>
    <w:rsid w:val="00A13F97"/>
    <w:rsid w:val="00A15C4A"/>
    <w:rsid w:val="00A17B60"/>
    <w:rsid w:val="00A40AD3"/>
    <w:rsid w:val="00A6088B"/>
    <w:rsid w:val="00A710A7"/>
    <w:rsid w:val="00A75854"/>
    <w:rsid w:val="00A97F66"/>
    <w:rsid w:val="00AC4C77"/>
    <w:rsid w:val="00AD0815"/>
    <w:rsid w:val="00AD52A0"/>
    <w:rsid w:val="00AD536F"/>
    <w:rsid w:val="00AD5494"/>
    <w:rsid w:val="00B00BA7"/>
    <w:rsid w:val="00B05D76"/>
    <w:rsid w:val="00B0693F"/>
    <w:rsid w:val="00B24C1C"/>
    <w:rsid w:val="00B34F8D"/>
    <w:rsid w:val="00B3629F"/>
    <w:rsid w:val="00B43284"/>
    <w:rsid w:val="00B552F3"/>
    <w:rsid w:val="00B611B7"/>
    <w:rsid w:val="00B63DCB"/>
    <w:rsid w:val="00B74B5E"/>
    <w:rsid w:val="00B77A4F"/>
    <w:rsid w:val="00B81E77"/>
    <w:rsid w:val="00B94FD7"/>
    <w:rsid w:val="00BA2C05"/>
    <w:rsid w:val="00BA3893"/>
    <w:rsid w:val="00BA4E1B"/>
    <w:rsid w:val="00BB2E88"/>
    <w:rsid w:val="00BD25BD"/>
    <w:rsid w:val="00BE44D4"/>
    <w:rsid w:val="00BE5EDE"/>
    <w:rsid w:val="00BF3447"/>
    <w:rsid w:val="00C31C78"/>
    <w:rsid w:val="00C55D7E"/>
    <w:rsid w:val="00C73EAE"/>
    <w:rsid w:val="00C744A5"/>
    <w:rsid w:val="00C82835"/>
    <w:rsid w:val="00CA3A7D"/>
    <w:rsid w:val="00CB3F53"/>
    <w:rsid w:val="00CB4742"/>
    <w:rsid w:val="00CD1AC9"/>
    <w:rsid w:val="00CE78DA"/>
    <w:rsid w:val="00CF05CF"/>
    <w:rsid w:val="00D16083"/>
    <w:rsid w:val="00D252F9"/>
    <w:rsid w:val="00D27924"/>
    <w:rsid w:val="00D319E1"/>
    <w:rsid w:val="00D362E6"/>
    <w:rsid w:val="00D40746"/>
    <w:rsid w:val="00D43502"/>
    <w:rsid w:val="00D46A81"/>
    <w:rsid w:val="00D740D5"/>
    <w:rsid w:val="00DA5F06"/>
    <w:rsid w:val="00DC6B5A"/>
    <w:rsid w:val="00DD477F"/>
    <w:rsid w:val="00DE47C3"/>
    <w:rsid w:val="00E015AA"/>
    <w:rsid w:val="00E37F53"/>
    <w:rsid w:val="00E4006A"/>
    <w:rsid w:val="00E612DB"/>
    <w:rsid w:val="00E64CB1"/>
    <w:rsid w:val="00E70D82"/>
    <w:rsid w:val="00E9161A"/>
    <w:rsid w:val="00E93D7E"/>
    <w:rsid w:val="00EA4683"/>
    <w:rsid w:val="00EB62E6"/>
    <w:rsid w:val="00EB7CE3"/>
    <w:rsid w:val="00EC46A3"/>
    <w:rsid w:val="00EC4B86"/>
    <w:rsid w:val="00EF2089"/>
    <w:rsid w:val="00F176F8"/>
    <w:rsid w:val="00F2452B"/>
    <w:rsid w:val="00F24FD2"/>
    <w:rsid w:val="00F25012"/>
    <w:rsid w:val="00F459BB"/>
    <w:rsid w:val="00F64863"/>
    <w:rsid w:val="00F65A6F"/>
    <w:rsid w:val="00F70311"/>
    <w:rsid w:val="00F720A3"/>
    <w:rsid w:val="00F7750B"/>
    <w:rsid w:val="00F90AF5"/>
    <w:rsid w:val="00F91819"/>
    <w:rsid w:val="00FA4CDA"/>
    <w:rsid w:val="00FB3CEC"/>
    <w:rsid w:val="00FB5F12"/>
    <w:rsid w:val="00FC5B1F"/>
    <w:rsid w:val="00FD1E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DABCD"/>
  <w15:docId w15:val="{41E9D9A5-3092-46E0-A280-1B62266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5E"/>
    <w:pPr>
      <w:jc w:val="both"/>
    </w:pPr>
    <w:rPr>
      <w:rFonts w:ascii="Times" w:hAnsi="Time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74B5E"/>
    <w:pPr>
      <w:tabs>
        <w:tab w:val="center" w:pos="4819"/>
        <w:tab w:val="right" w:pos="9071"/>
      </w:tabs>
    </w:pPr>
  </w:style>
  <w:style w:type="paragraph" w:styleId="En-tte">
    <w:name w:val="header"/>
    <w:basedOn w:val="Normal"/>
    <w:link w:val="En-tteCar"/>
    <w:uiPriority w:val="99"/>
    <w:rsid w:val="00B74B5E"/>
    <w:pPr>
      <w:tabs>
        <w:tab w:val="center" w:pos="4819"/>
        <w:tab w:val="right" w:pos="9071"/>
      </w:tabs>
    </w:pPr>
  </w:style>
  <w:style w:type="paragraph" w:customStyle="1" w:styleId="Corpsdetexte21">
    <w:name w:val="Corps de texte 21"/>
    <w:basedOn w:val="Normal"/>
    <w:rsid w:val="00B74B5E"/>
    <w:pPr>
      <w:tabs>
        <w:tab w:val="left" w:pos="1843"/>
        <w:tab w:val="left" w:pos="2127"/>
      </w:tabs>
      <w:ind w:right="-39" w:firstLine="1134"/>
    </w:pPr>
    <w:rPr>
      <w:rFonts w:ascii="Times New Roman" w:hAnsi="Times New Roman"/>
    </w:rPr>
  </w:style>
  <w:style w:type="character" w:styleId="Lienhypertexte">
    <w:name w:val="Hyperlink"/>
    <w:basedOn w:val="Policepardfaut"/>
    <w:uiPriority w:val="99"/>
    <w:unhideWhenUsed/>
    <w:rsid w:val="00516136"/>
    <w:rPr>
      <w:color w:val="0000FF" w:themeColor="hyperlink"/>
      <w:u w:val="single"/>
    </w:rPr>
  </w:style>
  <w:style w:type="paragraph" w:styleId="Textedebulles">
    <w:name w:val="Balloon Text"/>
    <w:basedOn w:val="Normal"/>
    <w:link w:val="TextedebullesCar"/>
    <w:uiPriority w:val="99"/>
    <w:semiHidden/>
    <w:unhideWhenUsed/>
    <w:rsid w:val="00365EDA"/>
    <w:rPr>
      <w:rFonts w:ascii="Tahoma" w:hAnsi="Tahoma" w:cs="Tahoma"/>
      <w:sz w:val="16"/>
      <w:szCs w:val="16"/>
    </w:rPr>
  </w:style>
  <w:style w:type="character" w:customStyle="1" w:styleId="TextedebullesCar">
    <w:name w:val="Texte de bulles Car"/>
    <w:basedOn w:val="Policepardfaut"/>
    <w:link w:val="Textedebulles"/>
    <w:uiPriority w:val="99"/>
    <w:semiHidden/>
    <w:rsid w:val="00365EDA"/>
    <w:rPr>
      <w:rFonts w:ascii="Tahoma" w:hAnsi="Tahoma" w:cs="Tahoma"/>
      <w:noProof/>
      <w:sz w:val="16"/>
      <w:szCs w:val="16"/>
    </w:rPr>
  </w:style>
  <w:style w:type="paragraph" w:styleId="Paragraphedeliste">
    <w:name w:val="List Paragraph"/>
    <w:basedOn w:val="Normal"/>
    <w:uiPriority w:val="34"/>
    <w:qFormat/>
    <w:rsid w:val="0046539B"/>
    <w:pPr>
      <w:ind w:left="720"/>
      <w:contextualSpacing/>
    </w:pPr>
  </w:style>
  <w:style w:type="character" w:customStyle="1" w:styleId="En-tteCar">
    <w:name w:val="En-tête Car"/>
    <w:basedOn w:val="Policepardfaut"/>
    <w:link w:val="En-tte"/>
    <w:uiPriority w:val="99"/>
    <w:rsid w:val="00E70D82"/>
    <w:rPr>
      <w:rFonts w:ascii="Times" w:hAnsi="Times"/>
      <w:noProof/>
    </w:rPr>
  </w:style>
  <w:style w:type="character" w:customStyle="1" w:styleId="PieddepageCar">
    <w:name w:val="Pied de page Car"/>
    <w:basedOn w:val="Policepardfaut"/>
    <w:link w:val="Pieddepage"/>
    <w:uiPriority w:val="99"/>
    <w:rsid w:val="00E70D82"/>
    <w:rPr>
      <w:rFonts w:ascii="Times" w:hAnsi="Times"/>
      <w:noProof/>
    </w:rPr>
  </w:style>
  <w:style w:type="paragraph" w:styleId="Sansinterligne">
    <w:name w:val="No Spacing"/>
    <w:link w:val="SansinterligneCar"/>
    <w:uiPriority w:val="1"/>
    <w:qFormat/>
    <w:rsid w:val="00E70D82"/>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70D82"/>
    <w:rPr>
      <w:rFonts w:asciiTheme="minorHAnsi" w:eastAsiaTheme="minorEastAsia" w:hAnsiTheme="minorHAnsi" w:cstheme="minorBidi"/>
      <w:sz w:val="22"/>
      <w:szCs w:val="22"/>
      <w:lang w:eastAsia="en-US"/>
    </w:rPr>
  </w:style>
  <w:style w:type="character" w:styleId="Lienhypertextesuivivisit">
    <w:name w:val="FollowedHyperlink"/>
    <w:basedOn w:val="Policepardfaut"/>
    <w:uiPriority w:val="99"/>
    <w:semiHidden/>
    <w:unhideWhenUsed/>
    <w:rsid w:val="00645DFF"/>
    <w:rPr>
      <w:color w:val="800080" w:themeColor="followedHyperlink"/>
      <w:u w:val="single"/>
    </w:rPr>
  </w:style>
  <w:style w:type="character" w:styleId="Mentionnonrsolue">
    <w:name w:val="Unresolved Mention"/>
    <w:basedOn w:val="Policepardfaut"/>
    <w:uiPriority w:val="99"/>
    <w:semiHidden/>
    <w:unhideWhenUsed/>
    <w:rsid w:val="0048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icvf.org/poitou-charentes/" TargetMode="External"/><Relationship Id="rId4" Type="http://schemas.openxmlformats.org/officeDocument/2006/relationships/settings" Target="settings.xml"/><Relationship Id="rId9" Type="http://schemas.openxmlformats.org/officeDocument/2006/relationships/hyperlink" Target="http://aicvf.org/poitou-charen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icvf.org/poitou-charentes/" TargetMode="External"/><Relationship Id="rId2" Type="http://schemas.openxmlformats.org/officeDocument/2006/relationships/hyperlink" Target="mailto:j"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20http://aicvf.org/poitou-charentes/" TargetMode="External"/><Relationship Id="rId2" Type="http://schemas.openxmlformats.org/officeDocument/2006/relationships/hyperlink" Target="mailto:j"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nnees\AppData\Microsoft\Mod&#232;les\Copie%20de%20lettre%20aicv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3716-106B-4B5D-977E-43916A6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Copie de lettre aicvf</Template>
  <TotalTime>6</TotalTime>
  <Pages>2</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convoc AG</vt:lpstr>
    </vt:vector>
  </TitlesOfParts>
  <Company>Dell Computer Corporation</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 AG</dc:title>
  <dc:creator>Manager</dc:creator>
  <cp:lastModifiedBy>Jean Marie Souchet</cp:lastModifiedBy>
  <cp:revision>2</cp:revision>
  <cp:lastPrinted>2017-01-17T18:42:00Z</cp:lastPrinted>
  <dcterms:created xsi:type="dcterms:W3CDTF">2020-12-21T16:16:00Z</dcterms:created>
  <dcterms:modified xsi:type="dcterms:W3CDTF">2020-12-21T16:16:00Z</dcterms:modified>
</cp:coreProperties>
</file>